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9AD0B" w14:textId="354F56B7" w:rsidR="008F0346" w:rsidRDefault="008F0346" w:rsidP="008F0346">
      <w:pPr>
        <w:jc w:val="center"/>
        <w:rPr>
          <w:rFonts w:cstheme="minorHAnsi"/>
          <w:b/>
          <w:bCs/>
          <w:kern w:val="2"/>
          <w:szCs w:val="24"/>
          <w:lang w:val="el-GR"/>
        </w:rPr>
      </w:pPr>
      <w:r>
        <w:rPr>
          <w:rFonts w:cstheme="minorHAnsi"/>
          <w:b/>
          <w:bCs/>
          <w:kern w:val="2"/>
          <w:szCs w:val="24"/>
          <w:lang w:val="el-GR"/>
        </w:rPr>
        <w:t>ΙΔΡΥΜΑ ΤΗΝΙΑΚΟΥ ΠΟΛΙΤΙΣΜΟΥ</w:t>
      </w:r>
    </w:p>
    <w:p w14:paraId="5AF02127" w14:textId="1C38999C" w:rsidR="00ED03C6" w:rsidRPr="008F0346" w:rsidRDefault="00C77E6B" w:rsidP="008F0346">
      <w:pPr>
        <w:jc w:val="center"/>
        <w:rPr>
          <w:rFonts w:cstheme="minorHAnsi"/>
          <w:b/>
          <w:bCs/>
          <w:kern w:val="2"/>
          <w:szCs w:val="24"/>
          <w:lang w:val="el-GR"/>
        </w:rPr>
      </w:pPr>
      <w:r w:rsidRPr="008F0346">
        <w:rPr>
          <w:rFonts w:cstheme="minorHAnsi"/>
          <w:b/>
          <w:bCs/>
          <w:kern w:val="2"/>
          <w:szCs w:val="24"/>
          <w:lang w:val="el-GR"/>
        </w:rPr>
        <w:t>«</w:t>
      </w:r>
      <w:r w:rsidRPr="008F0346">
        <w:rPr>
          <w:rFonts w:cstheme="minorHAnsi"/>
          <w:b/>
          <w:bCs/>
          <w:i/>
          <w:iCs/>
          <w:kern w:val="2"/>
          <w:szCs w:val="24"/>
          <w:lang w:val="el-GR"/>
        </w:rPr>
        <w:t xml:space="preserve">Αναζητώντας το Άυλο. Από την ασυνέχεια στη συνέχεια της τηνιακής </w:t>
      </w:r>
      <w:proofErr w:type="spellStart"/>
      <w:r w:rsidRPr="008F0346">
        <w:rPr>
          <w:rFonts w:cstheme="minorHAnsi"/>
          <w:b/>
          <w:bCs/>
          <w:i/>
          <w:iCs/>
          <w:kern w:val="2"/>
          <w:szCs w:val="24"/>
          <w:lang w:val="el-GR"/>
        </w:rPr>
        <w:t>μαρμαροτεχνίας</w:t>
      </w:r>
      <w:proofErr w:type="spellEnd"/>
      <w:r w:rsidRPr="008F0346">
        <w:rPr>
          <w:rFonts w:cstheme="minorHAnsi"/>
          <w:b/>
          <w:bCs/>
          <w:kern w:val="2"/>
          <w:szCs w:val="24"/>
          <w:lang w:val="el-GR"/>
        </w:rPr>
        <w:t>»</w:t>
      </w:r>
    </w:p>
    <w:p w14:paraId="44BAB017" w14:textId="2C2F60B2" w:rsidR="008F0346" w:rsidRPr="00461527" w:rsidRDefault="008F0346" w:rsidP="008F0346">
      <w:pPr>
        <w:jc w:val="center"/>
        <w:rPr>
          <w:rFonts w:cstheme="minorHAnsi"/>
          <w:kern w:val="2"/>
          <w:szCs w:val="24"/>
          <w:lang w:val="el-GR"/>
        </w:rPr>
      </w:pPr>
      <w:r w:rsidRPr="008F0346">
        <w:rPr>
          <w:rFonts w:cstheme="minorHAnsi"/>
          <w:b/>
          <w:bCs/>
          <w:kern w:val="2"/>
          <w:szCs w:val="24"/>
          <w:lang w:val="el-GR"/>
        </w:rPr>
        <w:t>Ολοκλήρωση προγράμματος στις 9 και 10 Δεκεμβρίου</w:t>
      </w:r>
      <w:r w:rsidR="00956656">
        <w:rPr>
          <w:rFonts w:cstheme="minorHAnsi"/>
          <w:b/>
          <w:bCs/>
          <w:kern w:val="2"/>
          <w:szCs w:val="24"/>
          <w:lang w:val="el-GR"/>
        </w:rPr>
        <w:t xml:space="preserve"> 2023</w:t>
      </w:r>
    </w:p>
    <w:p w14:paraId="3B1443BB" w14:textId="1FD175BC" w:rsidR="00C77E6B" w:rsidRPr="00C77E6B" w:rsidRDefault="00C77E6B" w:rsidP="008F0346">
      <w:pPr>
        <w:jc w:val="both"/>
        <w:rPr>
          <w:rFonts w:cstheme="minorHAnsi"/>
          <w:kern w:val="2"/>
          <w:szCs w:val="24"/>
          <w:lang w:val="el-GR"/>
        </w:rPr>
      </w:pPr>
      <w:r w:rsidRPr="00C77E6B">
        <w:rPr>
          <w:rFonts w:cstheme="minorHAnsi"/>
          <w:kern w:val="2"/>
          <w:szCs w:val="24"/>
          <w:lang w:val="el-GR"/>
        </w:rPr>
        <w:t xml:space="preserve">Μια δράση για τη μεταλαμπάδευση του στοιχείου της τέχνης της τηνιακής </w:t>
      </w:r>
      <w:proofErr w:type="spellStart"/>
      <w:r w:rsidRPr="00C77E6B">
        <w:rPr>
          <w:rFonts w:cstheme="minorHAnsi"/>
          <w:kern w:val="2"/>
          <w:szCs w:val="24"/>
          <w:lang w:val="el-GR"/>
        </w:rPr>
        <w:t>μαρμαροτεχνίας</w:t>
      </w:r>
      <w:proofErr w:type="spellEnd"/>
      <w:r w:rsidRPr="00C77E6B">
        <w:rPr>
          <w:rFonts w:cstheme="minorHAnsi"/>
          <w:kern w:val="2"/>
          <w:szCs w:val="24"/>
          <w:lang w:val="el-GR"/>
        </w:rPr>
        <w:t xml:space="preserve"> στις νεότερες γενιές, συμβάλλοντας ουσιαστικά στη διαφύλαξή του</w:t>
      </w:r>
      <w:r w:rsidR="008F0346">
        <w:rPr>
          <w:rFonts w:cstheme="minorHAnsi"/>
          <w:kern w:val="2"/>
          <w:szCs w:val="24"/>
          <w:lang w:val="el-GR"/>
        </w:rPr>
        <w:t>, ολοκληρώνεται το προσεχές Σαββατοκύριακο. Τ</w:t>
      </w:r>
      <w:r w:rsidR="008F0346" w:rsidRPr="00461527">
        <w:rPr>
          <w:rFonts w:cstheme="minorHAnsi"/>
          <w:kern w:val="2"/>
          <w:szCs w:val="24"/>
          <w:lang w:val="el-GR"/>
        </w:rPr>
        <w:t>ο επιχορηγούμενο από το Υ</w:t>
      </w:r>
      <w:r w:rsidR="008F0346">
        <w:rPr>
          <w:rFonts w:cstheme="minorHAnsi"/>
          <w:kern w:val="2"/>
          <w:szCs w:val="24"/>
          <w:lang w:val="el-GR"/>
        </w:rPr>
        <w:t xml:space="preserve">πουργείο Πολιτισμού και </w:t>
      </w:r>
      <w:r w:rsidR="008F0346" w:rsidRPr="00461527">
        <w:rPr>
          <w:rFonts w:cstheme="minorHAnsi"/>
          <w:kern w:val="2"/>
          <w:szCs w:val="24"/>
          <w:lang w:val="el-GR"/>
        </w:rPr>
        <w:t>Α</w:t>
      </w:r>
      <w:r w:rsidR="008F0346">
        <w:rPr>
          <w:rFonts w:cstheme="minorHAnsi"/>
          <w:kern w:val="2"/>
          <w:szCs w:val="24"/>
          <w:lang w:val="el-GR"/>
        </w:rPr>
        <w:t>θλητισμού</w:t>
      </w:r>
      <w:r w:rsidR="008F0346" w:rsidRPr="00461527">
        <w:rPr>
          <w:rFonts w:cstheme="minorHAnsi"/>
          <w:kern w:val="2"/>
          <w:szCs w:val="24"/>
          <w:lang w:val="el-GR"/>
        </w:rPr>
        <w:t xml:space="preserve"> πολιτιστικό πρόγραμμα «</w:t>
      </w:r>
      <w:r w:rsidR="008F0346" w:rsidRPr="00461527">
        <w:rPr>
          <w:rFonts w:cstheme="minorHAnsi"/>
          <w:i/>
          <w:iCs/>
          <w:kern w:val="2"/>
          <w:szCs w:val="24"/>
          <w:lang w:val="el-GR"/>
        </w:rPr>
        <w:t>Αναζητώντας το Άυλο</w:t>
      </w:r>
      <w:r w:rsidR="008F0346">
        <w:rPr>
          <w:rFonts w:cstheme="minorHAnsi"/>
          <w:i/>
          <w:iCs/>
          <w:kern w:val="2"/>
          <w:szCs w:val="24"/>
          <w:lang w:val="el-GR"/>
        </w:rPr>
        <w:t>.</w:t>
      </w:r>
      <w:r w:rsidR="008F0346" w:rsidRPr="00461527">
        <w:rPr>
          <w:rFonts w:cstheme="minorHAnsi"/>
          <w:i/>
          <w:iCs/>
          <w:kern w:val="2"/>
          <w:szCs w:val="24"/>
          <w:lang w:val="el-GR"/>
        </w:rPr>
        <w:t xml:space="preserve"> Από την ασυνέχεια στη συνέχεια της τηνιακής </w:t>
      </w:r>
      <w:proofErr w:type="spellStart"/>
      <w:r w:rsidR="008F0346" w:rsidRPr="00461527">
        <w:rPr>
          <w:rFonts w:cstheme="minorHAnsi"/>
          <w:i/>
          <w:iCs/>
          <w:kern w:val="2"/>
          <w:szCs w:val="24"/>
          <w:lang w:val="el-GR"/>
        </w:rPr>
        <w:t>μαρμαροτεχνίας</w:t>
      </w:r>
      <w:proofErr w:type="spellEnd"/>
      <w:r w:rsidR="008F0346" w:rsidRPr="00461527">
        <w:rPr>
          <w:rFonts w:cstheme="minorHAnsi"/>
          <w:kern w:val="2"/>
          <w:szCs w:val="24"/>
          <w:lang w:val="el-GR"/>
        </w:rPr>
        <w:t>»</w:t>
      </w:r>
      <w:r w:rsidR="008F0346">
        <w:rPr>
          <w:rFonts w:cstheme="minorHAnsi"/>
          <w:kern w:val="2"/>
          <w:szCs w:val="24"/>
          <w:lang w:val="el-GR"/>
        </w:rPr>
        <w:t xml:space="preserve">, σχεδιάστηκε το 2022 και υλοποιείται από την άνοιξη του τρέχοντος έτους με τη συμμετοχή σε εργαστήρια μαρμαρογλυπτικής μαθητών Λυκείου από </w:t>
      </w:r>
      <w:r w:rsidR="008F0346" w:rsidRPr="00C77E6B">
        <w:rPr>
          <w:rFonts w:cstheme="minorHAnsi"/>
          <w:kern w:val="2"/>
          <w:szCs w:val="24"/>
          <w:lang w:val="el-GR"/>
        </w:rPr>
        <w:t xml:space="preserve">την Αθήνα και την Τήνο, αλλά και </w:t>
      </w:r>
      <w:r w:rsidR="008F0346">
        <w:rPr>
          <w:rFonts w:cstheme="minorHAnsi"/>
          <w:kern w:val="2"/>
          <w:szCs w:val="24"/>
          <w:lang w:val="el-GR"/>
        </w:rPr>
        <w:t>ενηλίκων</w:t>
      </w:r>
      <w:r w:rsidR="008F0346" w:rsidRPr="00C77E6B">
        <w:rPr>
          <w:rFonts w:cstheme="minorHAnsi"/>
          <w:kern w:val="2"/>
          <w:szCs w:val="24"/>
          <w:lang w:val="el-GR"/>
        </w:rPr>
        <w:t xml:space="preserve"> με αγάπη για την τέχνη του τόπου </w:t>
      </w:r>
      <w:r w:rsidR="008F0346">
        <w:rPr>
          <w:rFonts w:cstheme="minorHAnsi"/>
          <w:kern w:val="2"/>
          <w:szCs w:val="24"/>
          <w:lang w:val="el-GR"/>
        </w:rPr>
        <w:t xml:space="preserve">μας. </w:t>
      </w:r>
    </w:p>
    <w:p w14:paraId="137730B5" w14:textId="1A9639CD" w:rsidR="00C77E6B" w:rsidRPr="00C77E6B" w:rsidRDefault="00C77E6B" w:rsidP="00C77E6B">
      <w:pPr>
        <w:jc w:val="both"/>
        <w:rPr>
          <w:rFonts w:cstheme="minorHAnsi"/>
          <w:kern w:val="2"/>
          <w:szCs w:val="24"/>
          <w:lang w:val="el-GR"/>
        </w:rPr>
      </w:pPr>
      <w:r w:rsidRPr="00C77E6B">
        <w:rPr>
          <w:rFonts w:cstheme="minorHAnsi"/>
          <w:kern w:val="2"/>
          <w:szCs w:val="24"/>
          <w:lang w:val="el-GR"/>
        </w:rPr>
        <w:t xml:space="preserve">Η οργάνωση τους επιτεύχθηκε με συνεργασία του Ιδρύματος Τηνιακού Πολιτισμού με το </w:t>
      </w:r>
      <w:proofErr w:type="spellStart"/>
      <w:r w:rsidRPr="00C77E6B">
        <w:rPr>
          <w:rFonts w:cstheme="minorHAnsi"/>
          <w:kern w:val="2"/>
          <w:szCs w:val="24"/>
          <w:lang w:val="el-GR"/>
        </w:rPr>
        <w:t>ΕΠΑΛ</w:t>
      </w:r>
      <w:proofErr w:type="spellEnd"/>
      <w:r w:rsidRPr="00C77E6B">
        <w:rPr>
          <w:rFonts w:cstheme="minorHAnsi"/>
          <w:kern w:val="2"/>
          <w:szCs w:val="24"/>
          <w:lang w:val="el-GR"/>
        </w:rPr>
        <w:t xml:space="preserve"> Τήνου, το 1ο Εργαστηριακό Κέντρο Β' </w:t>
      </w:r>
      <w:proofErr w:type="spellStart"/>
      <w:r w:rsidRPr="00C77E6B">
        <w:rPr>
          <w:rFonts w:cstheme="minorHAnsi"/>
          <w:kern w:val="2"/>
          <w:szCs w:val="24"/>
          <w:lang w:val="el-GR"/>
        </w:rPr>
        <w:t>Αθηνας</w:t>
      </w:r>
      <w:proofErr w:type="spellEnd"/>
      <w:r w:rsidRPr="00C77E6B">
        <w:rPr>
          <w:rFonts w:cstheme="minorHAnsi"/>
          <w:kern w:val="2"/>
          <w:szCs w:val="24"/>
          <w:lang w:val="el-GR"/>
        </w:rPr>
        <w:t xml:space="preserve"> (Αγίας Παρασκευής) και τα εργαστήρια μαρμαρογλυπτικής των </w:t>
      </w:r>
      <w:proofErr w:type="spellStart"/>
      <w:r w:rsidRPr="00C77E6B">
        <w:rPr>
          <w:rFonts w:cstheme="minorHAnsi"/>
          <w:kern w:val="2"/>
          <w:szCs w:val="24"/>
          <w:lang w:val="el-GR"/>
        </w:rPr>
        <w:t>Λορέντζου</w:t>
      </w:r>
      <w:proofErr w:type="spellEnd"/>
      <w:r w:rsidRPr="00C77E6B">
        <w:rPr>
          <w:rFonts w:cstheme="minorHAnsi"/>
          <w:kern w:val="2"/>
          <w:szCs w:val="24"/>
          <w:lang w:val="el-GR"/>
        </w:rPr>
        <w:t xml:space="preserve"> </w:t>
      </w:r>
      <w:proofErr w:type="spellStart"/>
      <w:r w:rsidRPr="00C77E6B">
        <w:rPr>
          <w:rFonts w:cstheme="minorHAnsi"/>
          <w:kern w:val="2"/>
          <w:szCs w:val="24"/>
          <w:lang w:val="el-GR"/>
        </w:rPr>
        <w:t>Βιδάλη</w:t>
      </w:r>
      <w:proofErr w:type="spellEnd"/>
      <w:r w:rsidRPr="00C77E6B">
        <w:rPr>
          <w:rFonts w:cstheme="minorHAnsi"/>
          <w:kern w:val="2"/>
          <w:szCs w:val="24"/>
          <w:lang w:val="el-GR"/>
        </w:rPr>
        <w:t xml:space="preserve">, </w:t>
      </w:r>
      <w:proofErr w:type="spellStart"/>
      <w:r w:rsidRPr="00C77E6B">
        <w:rPr>
          <w:rFonts w:cstheme="minorHAnsi"/>
          <w:kern w:val="2"/>
          <w:szCs w:val="24"/>
          <w:lang w:val="el-GR"/>
        </w:rPr>
        <w:t>Αφών</w:t>
      </w:r>
      <w:proofErr w:type="spellEnd"/>
      <w:r w:rsidRPr="00C77E6B">
        <w:rPr>
          <w:rFonts w:cstheme="minorHAnsi"/>
          <w:kern w:val="2"/>
          <w:szCs w:val="24"/>
          <w:lang w:val="el-GR"/>
        </w:rPr>
        <w:t xml:space="preserve"> </w:t>
      </w:r>
      <w:proofErr w:type="spellStart"/>
      <w:r w:rsidRPr="00C77E6B">
        <w:rPr>
          <w:rFonts w:cstheme="minorHAnsi"/>
          <w:kern w:val="2"/>
          <w:szCs w:val="24"/>
          <w:lang w:val="el-GR"/>
        </w:rPr>
        <w:t>Κουσουνάδη</w:t>
      </w:r>
      <w:proofErr w:type="spellEnd"/>
      <w:r w:rsidRPr="00C77E6B">
        <w:rPr>
          <w:rFonts w:cstheme="minorHAnsi"/>
          <w:kern w:val="2"/>
          <w:szCs w:val="24"/>
          <w:lang w:val="el-GR"/>
        </w:rPr>
        <w:t xml:space="preserve">, Νικολάου </w:t>
      </w:r>
      <w:proofErr w:type="spellStart"/>
      <w:r w:rsidRPr="00C77E6B">
        <w:rPr>
          <w:rFonts w:cstheme="minorHAnsi"/>
          <w:kern w:val="2"/>
          <w:szCs w:val="24"/>
          <w:lang w:val="el-GR"/>
        </w:rPr>
        <w:t>Δεσύπρη</w:t>
      </w:r>
      <w:proofErr w:type="spellEnd"/>
      <w:r w:rsidRPr="00C77E6B">
        <w:rPr>
          <w:rFonts w:cstheme="minorHAnsi"/>
          <w:kern w:val="2"/>
          <w:szCs w:val="24"/>
          <w:lang w:val="el-GR"/>
        </w:rPr>
        <w:t xml:space="preserve"> και </w:t>
      </w:r>
      <w:proofErr w:type="spellStart"/>
      <w:r w:rsidRPr="00C77E6B">
        <w:rPr>
          <w:rFonts w:cstheme="minorHAnsi"/>
          <w:kern w:val="2"/>
          <w:szCs w:val="24"/>
          <w:lang w:val="el-GR"/>
        </w:rPr>
        <w:t>Ονούφριου</w:t>
      </w:r>
      <w:proofErr w:type="spellEnd"/>
      <w:r w:rsidRPr="00C77E6B">
        <w:rPr>
          <w:rFonts w:cstheme="minorHAnsi"/>
          <w:kern w:val="2"/>
          <w:szCs w:val="24"/>
          <w:lang w:val="el-GR"/>
        </w:rPr>
        <w:t xml:space="preserve"> </w:t>
      </w:r>
      <w:proofErr w:type="spellStart"/>
      <w:r w:rsidRPr="00C77E6B">
        <w:rPr>
          <w:rFonts w:cstheme="minorHAnsi"/>
          <w:kern w:val="2"/>
          <w:szCs w:val="24"/>
          <w:lang w:val="el-GR"/>
        </w:rPr>
        <w:t>Δεσύπρη</w:t>
      </w:r>
      <w:proofErr w:type="spellEnd"/>
      <w:r w:rsidR="008F0346">
        <w:rPr>
          <w:rFonts w:cstheme="minorHAnsi"/>
          <w:kern w:val="2"/>
          <w:szCs w:val="24"/>
          <w:lang w:val="el-GR"/>
        </w:rPr>
        <w:t xml:space="preserve">. </w:t>
      </w:r>
    </w:p>
    <w:p w14:paraId="79513B30" w14:textId="419E6665" w:rsidR="00C77E6B" w:rsidRDefault="00C77E6B" w:rsidP="00C77E6B">
      <w:pPr>
        <w:jc w:val="both"/>
        <w:rPr>
          <w:rFonts w:cstheme="minorHAnsi"/>
          <w:kern w:val="2"/>
          <w:szCs w:val="24"/>
          <w:lang w:val="el-GR"/>
        </w:rPr>
      </w:pPr>
      <w:r w:rsidRPr="00C77E6B">
        <w:rPr>
          <w:rFonts w:cstheme="minorHAnsi"/>
          <w:kern w:val="2"/>
          <w:szCs w:val="24"/>
          <w:lang w:val="el-GR"/>
        </w:rPr>
        <w:t xml:space="preserve">Ευχαριστούμε ιδιαίτερα για την ευγενική συμμετοχή τους, τη </w:t>
      </w:r>
      <w:proofErr w:type="spellStart"/>
      <w:r w:rsidRPr="00C77E6B">
        <w:rPr>
          <w:rFonts w:cstheme="minorHAnsi"/>
          <w:kern w:val="2"/>
          <w:szCs w:val="24"/>
          <w:lang w:val="el-GR"/>
        </w:rPr>
        <w:t>Ρωσάννα</w:t>
      </w:r>
      <w:proofErr w:type="spellEnd"/>
      <w:r w:rsidRPr="00C77E6B">
        <w:rPr>
          <w:rFonts w:cstheme="minorHAnsi"/>
          <w:kern w:val="2"/>
          <w:szCs w:val="24"/>
          <w:lang w:val="el-GR"/>
        </w:rPr>
        <w:t xml:space="preserve"> </w:t>
      </w:r>
      <w:proofErr w:type="spellStart"/>
      <w:r w:rsidRPr="00C77E6B">
        <w:rPr>
          <w:rFonts w:cstheme="minorHAnsi"/>
          <w:kern w:val="2"/>
          <w:szCs w:val="24"/>
          <w:lang w:val="el-GR"/>
        </w:rPr>
        <w:t>Τίκα</w:t>
      </w:r>
      <w:proofErr w:type="spellEnd"/>
      <w:r w:rsidRPr="00C77E6B">
        <w:rPr>
          <w:rFonts w:cstheme="minorHAnsi"/>
          <w:kern w:val="2"/>
          <w:szCs w:val="24"/>
          <w:lang w:val="el-GR"/>
        </w:rPr>
        <w:t xml:space="preserve">, </w:t>
      </w:r>
      <w:proofErr w:type="spellStart"/>
      <w:r w:rsidRPr="00C77E6B">
        <w:rPr>
          <w:rFonts w:cstheme="minorHAnsi"/>
          <w:kern w:val="2"/>
          <w:szCs w:val="24"/>
          <w:lang w:val="el-GR"/>
        </w:rPr>
        <w:t>μαρμαρογλύπτρια</w:t>
      </w:r>
      <w:proofErr w:type="spellEnd"/>
      <w:r w:rsidRPr="00C77E6B">
        <w:rPr>
          <w:rFonts w:cstheme="minorHAnsi"/>
          <w:kern w:val="2"/>
          <w:szCs w:val="24"/>
          <w:lang w:val="el-GR"/>
        </w:rPr>
        <w:t xml:space="preserve"> στην Αθήνα, τον Γιώργο Βίδο, μαρμαρογλύπτη-συντηρητή αρχαιοτήτων, από τον Πύργο Τήνου και τον </w:t>
      </w:r>
      <w:proofErr w:type="spellStart"/>
      <w:r w:rsidRPr="00C77E6B">
        <w:rPr>
          <w:rFonts w:cstheme="minorHAnsi"/>
          <w:kern w:val="2"/>
          <w:szCs w:val="24"/>
          <w:lang w:val="el-GR"/>
        </w:rPr>
        <w:t>Fred</w:t>
      </w:r>
      <w:proofErr w:type="spellEnd"/>
      <w:r w:rsidRPr="00C77E6B">
        <w:rPr>
          <w:rFonts w:cstheme="minorHAnsi"/>
          <w:kern w:val="2"/>
          <w:szCs w:val="24"/>
          <w:lang w:val="el-GR"/>
        </w:rPr>
        <w:t xml:space="preserve"> </w:t>
      </w:r>
      <w:proofErr w:type="spellStart"/>
      <w:r w:rsidRPr="00C77E6B">
        <w:rPr>
          <w:rFonts w:cstheme="minorHAnsi"/>
          <w:kern w:val="2"/>
          <w:szCs w:val="24"/>
          <w:lang w:val="el-GR"/>
        </w:rPr>
        <w:t>Smith</w:t>
      </w:r>
      <w:proofErr w:type="spellEnd"/>
      <w:r w:rsidRPr="00C77E6B">
        <w:rPr>
          <w:rFonts w:cstheme="minorHAnsi"/>
          <w:kern w:val="2"/>
          <w:szCs w:val="24"/>
          <w:lang w:val="el-GR"/>
        </w:rPr>
        <w:t xml:space="preserve">, για την οπτικοακουστική καταγραφή όλων των πτυχών του προγράμματος. </w:t>
      </w:r>
    </w:p>
    <w:p w14:paraId="63E5A06B" w14:textId="77777777" w:rsidR="00A547A3" w:rsidRDefault="00A547A3" w:rsidP="00C77E6B">
      <w:pPr>
        <w:jc w:val="both"/>
        <w:rPr>
          <w:rFonts w:cstheme="minorHAnsi"/>
          <w:kern w:val="2"/>
          <w:szCs w:val="24"/>
          <w:lang w:val="el-GR"/>
        </w:rPr>
      </w:pPr>
    </w:p>
    <w:p w14:paraId="7B4224C0" w14:textId="6B7D8790" w:rsidR="00A547A3" w:rsidRDefault="00A547A3" w:rsidP="00C77E6B">
      <w:pPr>
        <w:jc w:val="both"/>
        <w:rPr>
          <w:rFonts w:cstheme="minorHAnsi"/>
          <w:kern w:val="2"/>
          <w:szCs w:val="24"/>
          <w:lang w:val="el-GR"/>
        </w:rPr>
      </w:pPr>
      <w:r>
        <w:rPr>
          <w:rFonts w:cstheme="minorHAnsi"/>
          <w:kern w:val="2"/>
          <w:szCs w:val="24"/>
          <w:lang w:val="el-GR"/>
        </w:rPr>
        <w:t>Το διήμερο 9 και 10 Δεκεμβρίου περνάμ</w:t>
      </w:r>
      <w:r w:rsidR="00DD1A91">
        <w:rPr>
          <w:rFonts w:cstheme="minorHAnsi"/>
          <w:kern w:val="2"/>
          <w:szCs w:val="24"/>
          <w:lang w:val="el-GR"/>
        </w:rPr>
        <w:t>ε στην δεύτερη και τελευταία φάση του προγράμματος αυτού, με:</w:t>
      </w:r>
    </w:p>
    <w:p w14:paraId="116E84FD" w14:textId="1F8D27B3" w:rsidR="00DD1A91" w:rsidRPr="0034069C" w:rsidRDefault="00DD1A91" w:rsidP="00DD1A91">
      <w:pPr>
        <w:pStyle w:val="a0"/>
        <w:numPr>
          <w:ilvl w:val="0"/>
          <w:numId w:val="5"/>
        </w:numPr>
        <w:ind w:left="426"/>
        <w:rPr>
          <w:rFonts w:cstheme="minorHAnsi"/>
          <w:szCs w:val="24"/>
          <w:lang w:val="el-GR"/>
        </w:rPr>
      </w:pPr>
      <w:r w:rsidRPr="0034069C">
        <w:rPr>
          <w:rFonts w:cstheme="minorHAnsi"/>
          <w:szCs w:val="24"/>
          <w:lang w:val="el-GR"/>
        </w:rPr>
        <w:t xml:space="preserve">Την επίσκεψη </w:t>
      </w:r>
      <w:r>
        <w:rPr>
          <w:rFonts w:cstheme="minorHAnsi"/>
          <w:szCs w:val="24"/>
          <w:lang w:val="el-GR"/>
        </w:rPr>
        <w:t>των μαθητών από την Τήνο και την Αθήνα, που έλαβαν μέρος</w:t>
      </w:r>
      <w:r>
        <w:rPr>
          <w:rFonts w:cstheme="minorHAnsi"/>
          <w:szCs w:val="24"/>
          <w:lang w:val="en-US"/>
        </w:rPr>
        <w:t xml:space="preserve"> </w:t>
      </w:r>
      <w:r>
        <w:rPr>
          <w:rFonts w:cstheme="minorHAnsi"/>
          <w:szCs w:val="24"/>
          <w:lang w:val="el-GR"/>
        </w:rPr>
        <w:t xml:space="preserve">πρόγραμμα, </w:t>
      </w:r>
      <w:r w:rsidRPr="0034069C">
        <w:rPr>
          <w:rFonts w:cstheme="minorHAnsi"/>
          <w:szCs w:val="24"/>
          <w:lang w:val="el-GR"/>
        </w:rPr>
        <w:t xml:space="preserve">στο Μουσείο </w:t>
      </w:r>
      <w:proofErr w:type="spellStart"/>
      <w:r w:rsidRPr="0034069C">
        <w:rPr>
          <w:rFonts w:cstheme="minorHAnsi"/>
          <w:szCs w:val="24"/>
          <w:lang w:val="el-GR"/>
        </w:rPr>
        <w:t>Μαρμαροτεχνίας</w:t>
      </w:r>
      <w:proofErr w:type="spellEnd"/>
      <w:r>
        <w:rPr>
          <w:rFonts w:cstheme="minorHAnsi"/>
          <w:szCs w:val="24"/>
          <w:lang w:val="el-GR"/>
        </w:rPr>
        <w:t xml:space="preserve">, στο Σχολείο </w:t>
      </w:r>
      <w:proofErr w:type="spellStart"/>
      <w:r>
        <w:rPr>
          <w:rFonts w:cstheme="minorHAnsi"/>
          <w:szCs w:val="24"/>
          <w:lang w:val="el-GR"/>
        </w:rPr>
        <w:t>ΠΕΣΚΤΠΤ</w:t>
      </w:r>
      <w:proofErr w:type="spellEnd"/>
      <w:r>
        <w:rPr>
          <w:rFonts w:cstheme="minorHAnsi"/>
          <w:szCs w:val="24"/>
          <w:lang w:val="el-GR"/>
        </w:rPr>
        <w:t xml:space="preserve"> </w:t>
      </w:r>
      <w:r w:rsidRPr="0034069C">
        <w:rPr>
          <w:rFonts w:cstheme="minorHAnsi"/>
          <w:szCs w:val="24"/>
          <w:lang w:val="el-GR"/>
        </w:rPr>
        <w:t>και σε εργαστήριο μαρμαρογλυπτικής.</w:t>
      </w:r>
    </w:p>
    <w:p w14:paraId="57F09A73" w14:textId="77777777" w:rsidR="00DD1A91" w:rsidRPr="00164088" w:rsidRDefault="00DD1A91" w:rsidP="00DD1A91">
      <w:pPr>
        <w:pStyle w:val="a0"/>
        <w:numPr>
          <w:ilvl w:val="0"/>
          <w:numId w:val="5"/>
        </w:numPr>
        <w:ind w:left="426"/>
        <w:rPr>
          <w:rFonts w:cstheme="minorHAnsi"/>
          <w:szCs w:val="24"/>
          <w:lang w:val="el-GR"/>
        </w:rPr>
      </w:pPr>
      <w:r w:rsidRPr="00164088">
        <w:rPr>
          <w:rFonts w:cstheme="minorHAnsi"/>
          <w:szCs w:val="24"/>
          <w:lang w:val="el-GR"/>
        </w:rPr>
        <w:t xml:space="preserve">Επιμορφωτικό σεμινάριο </w:t>
      </w:r>
      <w:r w:rsidRPr="00164088">
        <w:rPr>
          <w:rFonts w:cstheme="minorHAnsi"/>
          <w:i/>
          <w:iCs/>
          <w:szCs w:val="24"/>
          <w:lang w:val="el-GR"/>
        </w:rPr>
        <w:t xml:space="preserve">Τρόποι και προοπτικές συνεργασίας με επαγγελματίες της σύγχρονης τέχνης και του σύγχρονου </w:t>
      </w:r>
      <w:proofErr w:type="spellStart"/>
      <w:r w:rsidRPr="00164088">
        <w:rPr>
          <w:rFonts w:cstheme="minorHAnsi"/>
          <w:i/>
          <w:iCs/>
          <w:szCs w:val="24"/>
          <w:lang w:val="el-GR"/>
        </w:rPr>
        <w:t>design</w:t>
      </w:r>
      <w:proofErr w:type="spellEnd"/>
      <w:r>
        <w:rPr>
          <w:rFonts w:cstheme="minorHAnsi"/>
          <w:i/>
          <w:iCs/>
          <w:szCs w:val="24"/>
          <w:lang w:val="el-GR"/>
        </w:rPr>
        <w:t xml:space="preserve"> </w:t>
      </w:r>
      <w:r w:rsidRPr="00164088">
        <w:rPr>
          <w:rFonts w:cstheme="minorHAnsi"/>
          <w:szCs w:val="24"/>
          <w:lang w:val="el-GR"/>
        </w:rPr>
        <w:t xml:space="preserve">για τους μαρμαρογλύπτες που εργάζονται στην Τήνο και τους σπουδαστές </w:t>
      </w:r>
      <w:proofErr w:type="spellStart"/>
      <w:r w:rsidRPr="00164088">
        <w:rPr>
          <w:rFonts w:cstheme="minorHAnsi"/>
          <w:szCs w:val="24"/>
          <w:lang w:val="el-GR"/>
        </w:rPr>
        <w:t>ΠΕΣΚΤΠΤ</w:t>
      </w:r>
      <w:proofErr w:type="spellEnd"/>
      <w:r w:rsidRPr="00164088">
        <w:rPr>
          <w:rFonts w:cstheme="minorHAnsi"/>
          <w:szCs w:val="24"/>
          <w:lang w:val="el-GR"/>
        </w:rPr>
        <w:t>.</w:t>
      </w:r>
    </w:p>
    <w:p w14:paraId="446224FD" w14:textId="77777777" w:rsidR="00DD1A91" w:rsidRPr="00B77DFC" w:rsidRDefault="00DD1A91" w:rsidP="00DD1A91">
      <w:pPr>
        <w:pStyle w:val="a0"/>
        <w:numPr>
          <w:ilvl w:val="0"/>
          <w:numId w:val="5"/>
        </w:numPr>
        <w:ind w:left="426"/>
        <w:rPr>
          <w:lang w:val="el-GR"/>
        </w:rPr>
      </w:pPr>
      <w:r>
        <w:rPr>
          <w:rFonts w:cstheme="minorHAnsi"/>
          <w:szCs w:val="24"/>
          <w:lang w:val="el-GR"/>
        </w:rPr>
        <w:t xml:space="preserve">Η παρουσίαση των αποτελεσμάτων </w:t>
      </w:r>
      <w:r w:rsidRPr="0034069C">
        <w:rPr>
          <w:rFonts w:cstheme="minorHAnsi"/>
          <w:szCs w:val="24"/>
          <w:lang w:val="el-GR"/>
        </w:rPr>
        <w:t xml:space="preserve">του πολιτιστικού προγράμματος </w:t>
      </w:r>
      <w:r w:rsidRPr="0034069C">
        <w:rPr>
          <w:rFonts w:cstheme="minorHAnsi"/>
          <w:i/>
          <w:iCs/>
          <w:szCs w:val="24"/>
          <w:lang w:val="el-GR"/>
        </w:rPr>
        <w:t>Αναζητώντας το άυλο</w:t>
      </w:r>
    </w:p>
    <w:p w14:paraId="5EAC98B5" w14:textId="3CF9269E" w:rsidR="00DD1A91" w:rsidRDefault="002E2B5B" w:rsidP="00C77E6B">
      <w:pPr>
        <w:jc w:val="both"/>
        <w:rPr>
          <w:rFonts w:cstheme="minorHAnsi"/>
          <w:kern w:val="2"/>
          <w:szCs w:val="24"/>
          <w:lang w:val="el-GR"/>
        </w:rPr>
      </w:pPr>
      <w:r>
        <w:rPr>
          <w:rFonts w:cstheme="minorHAnsi"/>
          <w:kern w:val="2"/>
          <w:szCs w:val="24"/>
          <w:lang w:val="el-GR"/>
        </w:rPr>
        <w:t>Συγκεκριμένα:</w:t>
      </w:r>
    </w:p>
    <w:p w14:paraId="07DF575E" w14:textId="77777777" w:rsidR="002E2B5B" w:rsidRPr="0034069C" w:rsidRDefault="002E2B5B" w:rsidP="002E2B5B">
      <w:pPr>
        <w:pStyle w:val="2"/>
      </w:pPr>
      <w:r w:rsidRPr="0034069C">
        <w:t xml:space="preserve">Σάββατο 9 Δεκεμβρίου </w:t>
      </w:r>
    </w:p>
    <w:p w14:paraId="1E275F3B" w14:textId="77777777" w:rsidR="002E2B5B" w:rsidRPr="0034069C" w:rsidRDefault="002E2B5B" w:rsidP="002E2B5B">
      <w:pPr>
        <w:pStyle w:val="a0"/>
        <w:numPr>
          <w:ilvl w:val="0"/>
          <w:numId w:val="9"/>
        </w:numPr>
        <w:rPr>
          <w:rFonts w:cstheme="minorHAnsi"/>
          <w:b/>
          <w:bCs/>
          <w:lang w:val="el-GR"/>
        </w:rPr>
      </w:pPr>
      <w:r w:rsidRPr="0034069C">
        <w:rPr>
          <w:rFonts w:cstheme="minorHAnsi"/>
          <w:b/>
          <w:bCs/>
          <w:lang w:val="el-GR"/>
        </w:rPr>
        <w:t>10:00’</w:t>
      </w:r>
      <w:r w:rsidRPr="0034069C">
        <w:rPr>
          <w:rFonts w:cstheme="minorHAnsi"/>
          <w:b/>
          <w:bCs/>
          <w:lang w:val="el-GR"/>
        </w:rPr>
        <w:tab/>
        <w:t>Επίσκεψη σε ένα εργαστήριο μαρμαρογλυπτικής</w:t>
      </w:r>
    </w:p>
    <w:p w14:paraId="677D291B" w14:textId="24A55ADF" w:rsidR="002E2B5B" w:rsidRPr="0034069C" w:rsidRDefault="002E2B5B" w:rsidP="002E2B5B">
      <w:pPr>
        <w:rPr>
          <w:rFonts w:cstheme="minorHAnsi"/>
          <w:lang w:val="el-GR"/>
        </w:rPr>
      </w:pPr>
      <w:r w:rsidRPr="0034069C">
        <w:rPr>
          <w:rFonts w:cstheme="minorHAnsi"/>
          <w:lang w:val="el-GR"/>
        </w:rPr>
        <w:t>Το πρωί του Σαββάτου, οι μαθητές από το 2</w:t>
      </w:r>
      <w:r w:rsidRPr="0034069C">
        <w:rPr>
          <w:rFonts w:cstheme="minorHAnsi"/>
          <w:vertAlign w:val="superscript"/>
          <w:lang w:val="el-GR"/>
        </w:rPr>
        <w:t>ο</w:t>
      </w:r>
      <w:r w:rsidRPr="0034069C">
        <w:rPr>
          <w:rFonts w:cstheme="minorHAnsi"/>
          <w:lang w:val="el-GR"/>
        </w:rPr>
        <w:t xml:space="preserve"> </w:t>
      </w:r>
      <w:proofErr w:type="spellStart"/>
      <w:r w:rsidRPr="0034069C">
        <w:rPr>
          <w:rFonts w:cstheme="minorHAnsi"/>
          <w:lang w:val="el-GR"/>
        </w:rPr>
        <w:t>ΕΠΑΛ</w:t>
      </w:r>
      <w:proofErr w:type="spellEnd"/>
      <w:r w:rsidRPr="0034069C">
        <w:rPr>
          <w:rFonts w:cstheme="minorHAnsi"/>
          <w:lang w:val="el-GR"/>
        </w:rPr>
        <w:t xml:space="preserve"> Αγίας Παρασκευής θα έχουν την ευκαιρία να επισκεφθούν </w:t>
      </w:r>
      <w:r>
        <w:rPr>
          <w:rFonts w:cstheme="minorHAnsi"/>
          <w:lang w:val="el-GR"/>
        </w:rPr>
        <w:t>το</w:t>
      </w:r>
      <w:r w:rsidRPr="0034069C">
        <w:rPr>
          <w:rFonts w:cstheme="minorHAnsi"/>
          <w:lang w:val="el-GR"/>
        </w:rPr>
        <w:t xml:space="preserve"> εργαστήρι μαρμαρογλυπτικής των αδελφών </w:t>
      </w:r>
      <w:proofErr w:type="spellStart"/>
      <w:r w:rsidRPr="0034069C">
        <w:rPr>
          <w:rFonts w:cstheme="minorHAnsi"/>
          <w:lang w:val="el-GR"/>
        </w:rPr>
        <w:t>Κουσουνάδη</w:t>
      </w:r>
      <w:proofErr w:type="spellEnd"/>
      <w:r>
        <w:rPr>
          <w:rFonts w:cstheme="minorHAnsi"/>
          <w:lang w:val="el-GR"/>
        </w:rPr>
        <w:t>,</w:t>
      </w:r>
      <w:r w:rsidRPr="0034069C">
        <w:rPr>
          <w:rFonts w:cstheme="minorHAnsi"/>
          <w:lang w:val="el-GR"/>
        </w:rPr>
        <w:t xml:space="preserve"> που έλαβε μέρος</w:t>
      </w:r>
      <w:r>
        <w:rPr>
          <w:rFonts w:cstheme="minorHAnsi"/>
          <w:lang w:val="el-GR"/>
        </w:rPr>
        <w:t xml:space="preserve"> στο πρόγραμμα</w:t>
      </w:r>
      <w:r w:rsidRPr="0034069C">
        <w:rPr>
          <w:rFonts w:cstheme="minorHAnsi"/>
          <w:lang w:val="el-GR"/>
        </w:rPr>
        <w:t>.</w:t>
      </w:r>
    </w:p>
    <w:p w14:paraId="479EE65F" w14:textId="77777777" w:rsidR="002E2B5B" w:rsidRPr="0034069C" w:rsidRDefault="002E2B5B" w:rsidP="002E2B5B">
      <w:pPr>
        <w:pStyle w:val="a0"/>
        <w:numPr>
          <w:ilvl w:val="0"/>
          <w:numId w:val="9"/>
        </w:numPr>
        <w:spacing w:before="240"/>
        <w:rPr>
          <w:rFonts w:cstheme="minorHAnsi"/>
          <w:b/>
          <w:bCs/>
          <w:lang w:val="el-GR"/>
        </w:rPr>
      </w:pPr>
      <w:r w:rsidRPr="0034069C">
        <w:rPr>
          <w:rFonts w:cstheme="minorHAnsi"/>
          <w:b/>
          <w:bCs/>
          <w:lang w:val="el-GR"/>
        </w:rPr>
        <w:t>12:00’</w:t>
      </w:r>
      <w:r w:rsidRPr="0034069C">
        <w:rPr>
          <w:rFonts w:cstheme="minorHAnsi"/>
          <w:b/>
          <w:bCs/>
          <w:lang w:val="el-GR"/>
        </w:rPr>
        <w:tab/>
        <w:t>Επίσκεψη στο</w:t>
      </w:r>
      <w:r>
        <w:rPr>
          <w:rFonts w:cstheme="minorHAnsi"/>
          <w:b/>
          <w:bCs/>
          <w:lang w:val="el-GR"/>
        </w:rPr>
        <w:t xml:space="preserve"> </w:t>
      </w:r>
      <w:proofErr w:type="spellStart"/>
      <w:r>
        <w:rPr>
          <w:rFonts w:cstheme="minorHAnsi"/>
          <w:b/>
          <w:bCs/>
          <w:lang w:val="el-GR"/>
        </w:rPr>
        <w:t>ΠΕΣΚΤΠΤ</w:t>
      </w:r>
      <w:proofErr w:type="spellEnd"/>
      <w:r>
        <w:rPr>
          <w:rFonts w:cstheme="minorHAnsi"/>
          <w:b/>
          <w:bCs/>
          <w:lang w:val="el-GR"/>
        </w:rPr>
        <w:t xml:space="preserve"> και το</w:t>
      </w:r>
      <w:r w:rsidRPr="0034069C">
        <w:rPr>
          <w:rFonts w:cstheme="minorHAnsi"/>
          <w:b/>
          <w:bCs/>
          <w:lang w:val="el-GR"/>
        </w:rPr>
        <w:t xml:space="preserve"> Μουσείο </w:t>
      </w:r>
      <w:proofErr w:type="spellStart"/>
      <w:r w:rsidRPr="0034069C">
        <w:rPr>
          <w:rFonts w:cstheme="minorHAnsi"/>
          <w:b/>
          <w:bCs/>
          <w:lang w:val="el-GR"/>
        </w:rPr>
        <w:t>Μαρμαροτεχνίας</w:t>
      </w:r>
      <w:proofErr w:type="spellEnd"/>
      <w:r w:rsidRPr="0034069C">
        <w:rPr>
          <w:rFonts w:cstheme="minorHAnsi"/>
          <w:b/>
          <w:bCs/>
          <w:lang w:val="el-GR"/>
        </w:rPr>
        <w:t xml:space="preserve"> του </w:t>
      </w:r>
      <w:proofErr w:type="spellStart"/>
      <w:r w:rsidRPr="0034069C">
        <w:rPr>
          <w:rFonts w:cstheme="minorHAnsi"/>
          <w:b/>
          <w:bCs/>
          <w:lang w:val="el-GR"/>
        </w:rPr>
        <w:t>ΠΙΟΠ</w:t>
      </w:r>
      <w:proofErr w:type="spellEnd"/>
    </w:p>
    <w:p w14:paraId="35F8A420" w14:textId="77777777" w:rsidR="002E2B5B" w:rsidRPr="0034069C" w:rsidRDefault="002E2B5B" w:rsidP="002E2B5B">
      <w:pPr>
        <w:rPr>
          <w:rFonts w:cstheme="minorHAnsi"/>
          <w:b/>
          <w:bCs/>
          <w:lang w:val="el-GR"/>
        </w:rPr>
      </w:pPr>
      <w:r w:rsidRPr="0034069C">
        <w:rPr>
          <w:rFonts w:cstheme="minorHAnsi"/>
          <w:lang w:val="el-GR"/>
        </w:rPr>
        <w:t>Αναχώρηση με το λεωφορείο των 15:00’ από Πύργο</w:t>
      </w:r>
    </w:p>
    <w:p w14:paraId="1EBD42C2" w14:textId="769BECF5" w:rsidR="002E2B5B" w:rsidRPr="0025317A" w:rsidRDefault="002E2B5B" w:rsidP="002E2B5B">
      <w:pPr>
        <w:jc w:val="both"/>
        <w:rPr>
          <w:b/>
          <w:bCs/>
          <w:szCs w:val="24"/>
          <w:lang w:val="el-GR"/>
        </w:rPr>
      </w:pPr>
      <w:r w:rsidRPr="0025317A">
        <w:rPr>
          <w:b/>
          <w:bCs/>
          <w:szCs w:val="24"/>
          <w:lang w:val="el-GR"/>
        </w:rPr>
        <w:t xml:space="preserve">16:00’ </w:t>
      </w:r>
      <w:r w:rsidRPr="0025317A">
        <w:rPr>
          <w:rFonts w:cstheme="minorHAnsi"/>
          <w:b/>
          <w:bCs/>
          <w:szCs w:val="24"/>
          <w:lang w:val="el-GR"/>
        </w:rPr>
        <w:t>Ίδρυμα Τηνιακού Πολιτισμού</w:t>
      </w:r>
    </w:p>
    <w:p w14:paraId="5DB6CBDD" w14:textId="77777777" w:rsidR="002E2B5B" w:rsidRPr="0025317A" w:rsidRDefault="002E2B5B" w:rsidP="002E2B5B">
      <w:pPr>
        <w:jc w:val="both"/>
        <w:rPr>
          <w:bCs/>
          <w:kern w:val="2"/>
          <w:szCs w:val="24"/>
          <w:lang w:val="el-GR"/>
        </w:rPr>
      </w:pPr>
      <w:r w:rsidRPr="0025317A">
        <w:rPr>
          <w:bCs/>
          <w:kern w:val="2"/>
          <w:szCs w:val="24"/>
          <w:u w:val="single"/>
          <w:lang w:val="el-GR"/>
        </w:rPr>
        <w:t>Επιμορφωτικό σεμινάριο</w:t>
      </w:r>
      <w:r w:rsidRPr="0025317A">
        <w:rPr>
          <w:bCs/>
          <w:kern w:val="2"/>
          <w:szCs w:val="24"/>
          <w:lang w:val="el-GR"/>
        </w:rPr>
        <w:t xml:space="preserve"> για τηνιακούς μαρμαρογλύπτες, σπουδαστές του </w:t>
      </w:r>
      <w:proofErr w:type="spellStart"/>
      <w:r w:rsidRPr="0025317A">
        <w:rPr>
          <w:bCs/>
          <w:kern w:val="2"/>
          <w:szCs w:val="24"/>
          <w:lang w:val="el-GR"/>
        </w:rPr>
        <w:t>ΠΕΣΚΤΠΤ</w:t>
      </w:r>
      <w:proofErr w:type="spellEnd"/>
      <w:r w:rsidRPr="0025317A">
        <w:rPr>
          <w:bCs/>
          <w:kern w:val="2"/>
          <w:szCs w:val="24"/>
          <w:lang w:val="el-GR"/>
        </w:rPr>
        <w:t xml:space="preserve"> και εκπαιδευομένων του προγράμματος «Αναζητώντας το άυλο»</w:t>
      </w:r>
    </w:p>
    <w:p w14:paraId="48B7D0C0" w14:textId="77777777" w:rsidR="002E2B5B" w:rsidRPr="00EB5B17" w:rsidRDefault="002E2B5B" w:rsidP="002E2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  <w:i/>
          <w:kern w:val="2"/>
          <w:szCs w:val="24"/>
          <w:lang w:val="el-GR"/>
        </w:rPr>
      </w:pPr>
      <w:r w:rsidRPr="00EB5B17">
        <w:rPr>
          <w:bCs/>
          <w:i/>
          <w:kern w:val="2"/>
          <w:szCs w:val="24"/>
          <w:lang w:val="el-GR"/>
        </w:rPr>
        <w:t>Μια δράση ενταγμένη στις επετειακές δράσεις των 20 χρόνων από την υιοθέτηση της Σύμβασης για τη Διαφύλαξη της Άυλης Πολιτιστικής κληρονομιάς (</w:t>
      </w:r>
      <w:r w:rsidRPr="00EB5B17">
        <w:rPr>
          <w:bCs/>
          <w:i/>
          <w:kern w:val="2"/>
          <w:szCs w:val="24"/>
        </w:rPr>
        <w:t>UNESCO</w:t>
      </w:r>
      <w:r w:rsidRPr="00EB5B17">
        <w:rPr>
          <w:bCs/>
          <w:i/>
          <w:kern w:val="2"/>
          <w:szCs w:val="24"/>
          <w:lang w:val="el-GR"/>
        </w:rPr>
        <w:t xml:space="preserve"> 2003)</w:t>
      </w:r>
    </w:p>
    <w:p w14:paraId="4ED02C11" w14:textId="77777777" w:rsidR="002E2B5B" w:rsidRPr="0025317A" w:rsidRDefault="002E2B5B" w:rsidP="002E2B5B">
      <w:pPr>
        <w:jc w:val="both"/>
        <w:rPr>
          <w:b/>
          <w:bCs/>
          <w:i/>
          <w:kern w:val="2"/>
          <w:szCs w:val="24"/>
          <w:lang w:val="el-GR"/>
        </w:rPr>
      </w:pPr>
      <w:r w:rsidRPr="0025317A">
        <w:rPr>
          <w:b/>
          <w:bCs/>
          <w:i/>
          <w:kern w:val="2"/>
          <w:szCs w:val="24"/>
          <w:lang w:val="el-GR"/>
        </w:rPr>
        <w:t xml:space="preserve">Τίτλος σεμιναρίου: Επιχειρηματικές προοπτικές συνεργασίας με επαγγελματίες της σύγχρονης τέχνης και του σύγχρονου </w:t>
      </w:r>
      <w:r w:rsidRPr="0025317A">
        <w:rPr>
          <w:b/>
          <w:bCs/>
          <w:i/>
          <w:kern w:val="2"/>
          <w:szCs w:val="24"/>
        </w:rPr>
        <w:t>design</w:t>
      </w:r>
    </w:p>
    <w:p w14:paraId="23376B9C" w14:textId="77777777" w:rsidR="002E2B5B" w:rsidRPr="00EB5B17" w:rsidRDefault="002E2B5B" w:rsidP="002E2B5B">
      <w:pPr>
        <w:jc w:val="both"/>
        <w:rPr>
          <w:bCs/>
          <w:i/>
          <w:kern w:val="2"/>
          <w:szCs w:val="24"/>
          <w:lang w:val="el-GR"/>
        </w:rPr>
      </w:pPr>
      <w:r>
        <w:rPr>
          <w:bCs/>
          <w:i/>
          <w:kern w:val="2"/>
          <w:szCs w:val="24"/>
          <w:lang w:val="el-GR"/>
        </w:rPr>
        <w:t>Στον 1</w:t>
      </w:r>
      <w:r w:rsidRPr="00E631EE">
        <w:rPr>
          <w:bCs/>
          <w:i/>
          <w:kern w:val="2"/>
          <w:szCs w:val="24"/>
          <w:vertAlign w:val="superscript"/>
          <w:lang w:val="el-GR"/>
        </w:rPr>
        <w:t>ο</w:t>
      </w:r>
      <w:r>
        <w:rPr>
          <w:bCs/>
          <w:i/>
          <w:kern w:val="2"/>
          <w:szCs w:val="24"/>
          <w:lang w:val="el-GR"/>
        </w:rPr>
        <w:t xml:space="preserve"> όροφο του μεγάρου </w:t>
      </w:r>
      <w:r w:rsidRPr="00EB5B17">
        <w:rPr>
          <w:bCs/>
          <w:i/>
          <w:kern w:val="2"/>
          <w:szCs w:val="24"/>
          <w:lang w:val="el-GR"/>
        </w:rPr>
        <w:t>του Ιδρύματος Τηνιακού Πολιτισμού</w:t>
      </w:r>
    </w:p>
    <w:p w14:paraId="2027F493" w14:textId="77777777" w:rsidR="002E2B5B" w:rsidRDefault="002E2B5B" w:rsidP="002E2B5B">
      <w:pPr>
        <w:jc w:val="both"/>
        <w:rPr>
          <w:kern w:val="2"/>
          <w:szCs w:val="24"/>
          <w:lang w:val="en-US"/>
        </w:rPr>
      </w:pPr>
      <w:r w:rsidRPr="00F95FC0">
        <w:rPr>
          <w:kern w:val="2"/>
          <w:szCs w:val="24"/>
          <w:lang w:val="el-GR"/>
        </w:rPr>
        <w:t>Απευθύνεται στους τηνιακούς μαρμαρογλύπτες που δραστηριοποιούνται στο νησί της Τήνου,</w:t>
      </w:r>
      <w:r>
        <w:rPr>
          <w:kern w:val="2"/>
          <w:szCs w:val="24"/>
          <w:lang w:val="el-GR"/>
        </w:rPr>
        <w:t xml:space="preserve"> αλλά και αποφοίτους </w:t>
      </w:r>
      <w:r w:rsidRPr="00F95FC0">
        <w:rPr>
          <w:kern w:val="2"/>
          <w:szCs w:val="24"/>
          <w:lang w:val="el-GR"/>
        </w:rPr>
        <w:t xml:space="preserve">της </w:t>
      </w:r>
      <w:proofErr w:type="spellStart"/>
      <w:r w:rsidRPr="00F95FC0">
        <w:rPr>
          <w:kern w:val="2"/>
          <w:szCs w:val="24"/>
          <w:lang w:val="el-GR"/>
        </w:rPr>
        <w:t>ΠΕΣΚΤΠΤ</w:t>
      </w:r>
      <w:proofErr w:type="spellEnd"/>
      <w:r w:rsidRPr="00F95FC0">
        <w:rPr>
          <w:kern w:val="2"/>
          <w:szCs w:val="24"/>
          <w:lang w:val="el-GR"/>
        </w:rPr>
        <w:t xml:space="preserve"> που διατηρούν ζωντανή την παραδοσιακή τέχνη του μαρμάρου. Επίσης, απευθύνεται </w:t>
      </w:r>
      <w:r>
        <w:rPr>
          <w:kern w:val="2"/>
          <w:szCs w:val="24"/>
          <w:lang w:val="el-GR"/>
        </w:rPr>
        <w:t>στους μαθητές και ενήλικες που συμμετείχαν στο</w:t>
      </w:r>
      <w:r w:rsidRPr="00F95FC0">
        <w:rPr>
          <w:kern w:val="2"/>
          <w:szCs w:val="24"/>
          <w:lang w:val="el-GR"/>
        </w:rPr>
        <w:t xml:space="preserve"> πρ</w:t>
      </w:r>
      <w:r>
        <w:rPr>
          <w:kern w:val="2"/>
          <w:szCs w:val="24"/>
          <w:lang w:val="el-GR"/>
        </w:rPr>
        <w:t>όγραμμα,</w:t>
      </w:r>
      <w:r w:rsidRPr="00F95FC0">
        <w:rPr>
          <w:kern w:val="2"/>
          <w:szCs w:val="24"/>
          <w:lang w:val="el-GR"/>
        </w:rPr>
        <w:t xml:space="preserve"> ως εκπαιδευόμενοι</w:t>
      </w:r>
      <w:r>
        <w:rPr>
          <w:kern w:val="2"/>
          <w:szCs w:val="24"/>
          <w:lang w:val="el-GR"/>
        </w:rPr>
        <w:t>,</w:t>
      </w:r>
      <w:r w:rsidRPr="00F95FC0">
        <w:rPr>
          <w:kern w:val="2"/>
          <w:szCs w:val="24"/>
          <w:lang w:val="el-GR"/>
        </w:rPr>
        <w:t xml:space="preserve"> και σ</w:t>
      </w:r>
      <w:r>
        <w:rPr>
          <w:kern w:val="2"/>
          <w:szCs w:val="24"/>
          <w:lang w:val="el-GR"/>
        </w:rPr>
        <w:t>ε</w:t>
      </w:r>
      <w:r w:rsidRPr="00F95FC0">
        <w:rPr>
          <w:kern w:val="2"/>
          <w:szCs w:val="24"/>
          <w:lang w:val="el-GR"/>
        </w:rPr>
        <w:t xml:space="preserve"> σπουδαστές του </w:t>
      </w:r>
      <w:proofErr w:type="spellStart"/>
      <w:r w:rsidRPr="00F95FC0">
        <w:rPr>
          <w:kern w:val="2"/>
          <w:szCs w:val="24"/>
          <w:lang w:val="el-GR"/>
        </w:rPr>
        <w:t>ΠΕΣΚΤΠΤ</w:t>
      </w:r>
      <w:proofErr w:type="spellEnd"/>
      <w:r w:rsidRPr="00F95FC0">
        <w:rPr>
          <w:kern w:val="2"/>
          <w:szCs w:val="24"/>
          <w:lang w:val="el-GR"/>
        </w:rPr>
        <w:t xml:space="preserve"> που επιθυμούν να εργαστούν στο μέλλον στον κλάδο της μαρμαρογλυπτικής</w:t>
      </w:r>
      <w:r>
        <w:rPr>
          <w:kern w:val="2"/>
          <w:szCs w:val="24"/>
          <w:lang w:val="el-GR"/>
        </w:rPr>
        <w:t>.</w:t>
      </w:r>
    </w:p>
    <w:p w14:paraId="37DE6805" w14:textId="77777777" w:rsidR="002E2B5B" w:rsidRDefault="002E2B5B" w:rsidP="002E2B5B">
      <w:pPr>
        <w:ind w:left="66"/>
        <w:jc w:val="both"/>
        <w:rPr>
          <w:rFonts w:cstheme="minorHAnsi"/>
          <w:szCs w:val="24"/>
          <w:lang w:val="el-GR"/>
        </w:rPr>
      </w:pPr>
      <w:r>
        <w:rPr>
          <w:rFonts w:cstheme="minorHAnsi"/>
          <w:szCs w:val="24"/>
          <w:lang w:val="el-GR"/>
        </w:rPr>
        <w:t>Θεματολογία των εισηγήσεων:</w:t>
      </w:r>
    </w:p>
    <w:p w14:paraId="6A495FA1" w14:textId="77777777" w:rsidR="002E2B5B" w:rsidRDefault="002E2B5B" w:rsidP="002E2B5B">
      <w:pPr>
        <w:pStyle w:val="a0"/>
        <w:numPr>
          <w:ilvl w:val="0"/>
          <w:numId w:val="11"/>
        </w:numPr>
        <w:jc w:val="both"/>
        <w:rPr>
          <w:rFonts w:cstheme="minorHAnsi"/>
          <w:szCs w:val="24"/>
          <w:lang w:val="el-GR"/>
        </w:rPr>
      </w:pPr>
      <w:r w:rsidRPr="0025317A">
        <w:rPr>
          <w:rFonts w:cstheme="minorHAnsi"/>
          <w:szCs w:val="24"/>
          <w:lang w:val="el-GR"/>
        </w:rPr>
        <w:t xml:space="preserve">H σημασία της εξωστρέφειας των εργαστηρίων </w:t>
      </w:r>
      <w:proofErr w:type="spellStart"/>
      <w:r w:rsidRPr="0025317A">
        <w:rPr>
          <w:rFonts w:cstheme="minorHAnsi"/>
          <w:szCs w:val="24"/>
          <w:lang w:val="el-GR"/>
        </w:rPr>
        <w:t>μαρμαροτεχνίας</w:t>
      </w:r>
      <w:proofErr w:type="spellEnd"/>
      <w:r w:rsidRPr="0025317A">
        <w:rPr>
          <w:rFonts w:cstheme="minorHAnsi"/>
          <w:szCs w:val="24"/>
          <w:lang w:val="el-GR"/>
        </w:rPr>
        <w:t xml:space="preserve"> της Τήνου και η σύνδεση τους με τον κόσμο του σύγχρονου </w:t>
      </w:r>
      <w:proofErr w:type="spellStart"/>
      <w:r w:rsidRPr="0025317A">
        <w:rPr>
          <w:rFonts w:cstheme="minorHAnsi"/>
          <w:szCs w:val="24"/>
          <w:lang w:val="el-GR"/>
        </w:rPr>
        <w:t>design</w:t>
      </w:r>
      <w:proofErr w:type="spellEnd"/>
      <w:r w:rsidRPr="0025317A">
        <w:rPr>
          <w:rFonts w:cstheme="minorHAnsi"/>
          <w:szCs w:val="24"/>
          <w:lang w:val="el-GR"/>
        </w:rPr>
        <w:t>, χωρίς να εγκαταλειφθεί η</w:t>
      </w:r>
      <w:r>
        <w:rPr>
          <w:rFonts w:cstheme="minorHAnsi"/>
          <w:szCs w:val="24"/>
          <w:lang w:val="el-GR"/>
        </w:rPr>
        <w:t xml:space="preserve"> </w:t>
      </w:r>
      <w:r w:rsidRPr="0025317A">
        <w:rPr>
          <w:rFonts w:cstheme="minorHAnsi"/>
          <w:szCs w:val="24"/>
          <w:lang w:val="el-GR"/>
        </w:rPr>
        <w:t xml:space="preserve">“κλασσική” πρακτική της τέχνης τους. </w:t>
      </w:r>
    </w:p>
    <w:p w14:paraId="1BE69F33" w14:textId="77777777" w:rsidR="002E2B5B" w:rsidRDefault="002E2B5B" w:rsidP="002E2B5B">
      <w:pPr>
        <w:pStyle w:val="a0"/>
        <w:numPr>
          <w:ilvl w:val="0"/>
          <w:numId w:val="11"/>
        </w:numPr>
        <w:jc w:val="both"/>
        <w:rPr>
          <w:rFonts w:cstheme="minorHAnsi"/>
          <w:szCs w:val="24"/>
          <w:lang w:val="el-GR"/>
        </w:rPr>
      </w:pPr>
      <w:r w:rsidRPr="0025317A">
        <w:rPr>
          <w:rFonts w:cstheme="minorHAnsi"/>
          <w:szCs w:val="24"/>
          <w:lang w:val="el-GR"/>
        </w:rPr>
        <w:t>Το ανταγωνιστικό πλεονέκτημά τους ως κεντρική κοινότητα στοιχείου της Άυλης Πολιτιστικής Κληρονομιάς</w:t>
      </w:r>
      <w:r w:rsidRPr="0025317A">
        <w:rPr>
          <w:rFonts w:cstheme="minorHAnsi"/>
          <w:szCs w:val="24"/>
          <w:lang w:val="en-US"/>
        </w:rPr>
        <w:t xml:space="preserve"> (</w:t>
      </w:r>
      <w:proofErr w:type="spellStart"/>
      <w:r w:rsidRPr="0025317A">
        <w:rPr>
          <w:rFonts w:cstheme="minorHAnsi"/>
          <w:szCs w:val="24"/>
          <w:lang w:val="el-GR"/>
        </w:rPr>
        <w:t>ΑΠΚ</w:t>
      </w:r>
      <w:proofErr w:type="spellEnd"/>
      <w:r w:rsidRPr="0025317A">
        <w:rPr>
          <w:rFonts w:cstheme="minorHAnsi"/>
          <w:szCs w:val="24"/>
          <w:lang w:val="el-GR"/>
        </w:rPr>
        <w:t xml:space="preserve">) στις ευκαιρίες συνεργασίες με επαγγελματίες της σύγχρονης τέχνης και του σύγχρονου ντιζάιν. </w:t>
      </w:r>
    </w:p>
    <w:p w14:paraId="797616BB" w14:textId="77777777" w:rsidR="002E2B5B" w:rsidRDefault="002E2B5B" w:rsidP="002E2B5B">
      <w:pPr>
        <w:pStyle w:val="a0"/>
        <w:numPr>
          <w:ilvl w:val="0"/>
          <w:numId w:val="11"/>
        </w:numPr>
        <w:jc w:val="both"/>
        <w:rPr>
          <w:rFonts w:cstheme="minorHAnsi"/>
          <w:szCs w:val="24"/>
          <w:lang w:val="el-GR"/>
        </w:rPr>
      </w:pPr>
      <w:r>
        <w:rPr>
          <w:rFonts w:cstheme="minorHAnsi"/>
          <w:szCs w:val="24"/>
          <w:lang w:val="el-GR"/>
        </w:rPr>
        <w:t xml:space="preserve">Ευρωπαϊκά και εθνικά προγράμματα χρηματοδότησης. Τρόποι απορρόφησής τους από την κεντρική </w:t>
      </w:r>
      <w:proofErr w:type="spellStart"/>
      <w:r>
        <w:rPr>
          <w:rFonts w:cstheme="minorHAnsi"/>
          <w:szCs w:val="24"/>
          <w:lang w:val="el-GR"/>
        </w:rPr>
        <w:t>ΑΠΛ</w:t>
      </w:r>
      <w:proofErr w:type="spellEnd"/>
    </w:p>
    <w:p w14:paraId="4252EE68" w14:textId="77777777" w:rsidR="002E2B5B" w:rsidRDefault="002E2B5B" w:rsidP="002E2B5B">
      <w:pPr>
        <w:pStyle w:val="a0"/>
        <w:numPr>
          <w:ilvl w:val="0"/>
          <w:numId w:val="11"/>
        </w:numPr>
        <w:jc w:val="both"/>
        <w:rPr>
          <w:rFonts w:cstheme="minorHAnsi"/>
          <w:szCs w:val="24"/>
          <w:lang w:val="el-GR"/>
        </w:rPr>
      </w:pPr>
      <w:r>
        <w:rPr>
          <w:rFonts w:cstheme="minorHAnsi"/>
          <w:szCs w:val="24"/>
          <w:lang w:val="el-GR"/>
        </w:rPr>
        <w:t>Η ευκαιρία της δημιουργίας πιστοποιητικού προστατευόμενης γεωγραφικής ένδειξης σε βιοτεχνικά παραδοσιακά προϊόντα που βρίσκεται σε διαδικασία υλοποίησης από την Ευρωπαϊκή Ένωση</w:t>
      </w:r>
    </w:p>
    <w:p w14:paraId="0290E9F8" w14:textId="77777777" w:rsidR="002E2B5B" w:rsidRDefault="002E2B5B" w:rsidP="002E2B5B">
      <w:pPr>
        <w:pStyle w:val="a0"/>
        <w:numPr>
          <w:ilvl w:val="0"/>
          <w:numId w:val="11"/>
        </w:numPr>
        <w:jc w:val="both"/>
        <w:rPr>
          <w:rFonts w:cstheme="minorHAnsi"/>
          <w:szCs w:val="24"/>
          <w:lang w:val="el-GR"/>
        </w:rPr>
      </w:pPr>
      <w:r w:rsidRPr="0025317A">
        <w:rPr>
          <w:rFonts w:cstheme="minorHAnsi"/>
          <w:szCs w:val="24"/>
          <w:lang w:val="el-GR"/>
        </w:rPr>
        <w:t xml:space="preserve">Η απαίτηση της διαφύλαξης των στοιχείων της </w:t>
      </w:r>
      <w:proofErr w:type="spellStart"/>
      <w:r w:rsidRPr="0025317A">
        <w:rPr>
          <w:rFonts w:cstheme="minorHAnsi"/>
          <w:szCs w:val="24"/>
          <w:lang w:val="el-GR"/>
        </w:rPr>
        <w:t>ΑΠΚ</w:t>
      </w:r>
      <w:proofErr w:type="spellEnd"/>
      <w:r w:rsidRPr="0025317A">
        <w:rPr>
          <w:rFonts w:cstheme="minorHAnsi"/>
          <w:szCs w:val="24"/>
          <w:lang w:val="el-GR"/>
        </w:rPr>
        <w:t xml:space="preserve"> μέσω της διοργάνωσης εκπαιδευτικών προγραμμάτων από την ίδια κεντρική κοινότητα της. </w:t>
      </w:r>
    </w:p>
    <w:p w14:paraId="0C6C8EF0" w14:textId="77777777" w:rsidR="002E2B5B" w:rsidRDefault="002E2B5B" w:rsidP="002E2B5B">
      <w:pPr>
        <w:pStyle w:val="a0"/>
        <w:numPr>
          <w:ilvl w:val="0"/>
          <w:numId w:val="11"/>
        </w:numPr>
        <w:jc w:val="both"/>
        <w:rPr>
          <w:rFonts w:cstheme="minorHAnsi"/>
          <w:szCs w:val="24"/>
          <w:lang w:val="el-GR"/>
        </w:rPr>
      </w:pPr>
      <w:r w:rsidRPr="0025317A">
        <w:rPr>
          <w:rFonts w:cstheme="minorHAnsi"/>
          <w:szCs w:val="24"/>
          <w:lang w:val="el-GR"/>
        </w:rPr>
        <w:t xml:space="preserve">Ζητήματα πνευματικής ιδιοκτησίας και η αναγκαιότητα της ίδρυσης ενός συλλόγου </w:t>
      </w:r>
      <w:proofErr w:type="spellStart"/>
      <w:r w:rsidRPr="0025317A">
        <w:rPr>
          <w:rFonts w:cstheme="minorHAnsi"/>
          <w:szCs w:val="24"/>
          <w:lang w:val="el-GR"/>
        </w:rPr>
        <w:t>μαρμαροτεχνιτών</w:t>
      </w:r>
      <w:proofErr w:type="spellEnd"/>
      <w:r w:rsidRPr="0025317A">
        <w:rPr>
          <w:rFonts w:cstheme="minorHAnsi"/>
          <w:szCs w:val="24"/>
          <w:lang w:val="el-GR"/>
        </w:rPr>
        <w:t xml:space="preserve">. </w:t>
      </w:r>
    </w:p>
    <w:p w14:paraId="3BB43760" w14:textId="77777777" w:rsidR="002E2B5B" w:rsidRPr="0025317A" w:rsidRDefault="002E2B5B" w:rsidP="002E2B5B">
      <w:pPr>
        <w:pStyle w:val="a0"/>
        <w:numPr>
          <w:ilvl w:val="0"/>
          <w:numId w:val="11"/>
        </w:numPr>
        <w:jc w:val="both"/>
        <w:rPr>
          <w:rFonts w:cstheme="minorHAnsi"/>
          <w:szCs w:val="24"/>
          <w:lang w:val="el-GR"/>
        </w:rPr>
      </w:pPr>
      <w:r w:rsidRPr="0025317A">
        <w:rPr>
          <w:rFonts w:cstheme="minorHAnsi"/>
          <w:szCs w:val="24"/>
          <w:lang w:val="el-GR"/>
        </w:rPr>
        <w:t>Ζητήματα μάρκετινγκ και η επιτυχημένη κοινωνική δικτύωση για επιχειρηματικούς στόχους.</w:t>
      </w:r>
    </w:p>
    <w:p w14:paraId="0BBD3277" w14:textId="77777777" w:rsidR="002E2B5B" w:rsidRPr="00EB5B17" w:rsidRDefault="002E2B5B" w:rsidP="002E2B5B">
      <w:pPr>
        <w:ind w:left="66"/>
        <w:jc w:val="both"/>
        <w:rPr>
          <w:bCs/>
          <w:lang w:val="el-GR"/>
        </w:rPr>
      </w:pPr>
      <w:r w:rsidRPr="00EB5B17">
        <w:rPr>
          <w:bCs/>
          <w:lang w:val="el-GR"/>
        </w:rPr>
        <w:t xml:space="preserve">Εισηγητές: </w:t>
      </w:r>
    </w:p>
    <w:p w14:paraId="7445A631" w14:textId="77777777" w:rsidR="002E2B5B" w:rsidRPr="00EB5B17" w:rsidRDefault="002E2B5B" w:rsidP="002E2B5B">
      <w:pPr>
        <w:pStyle w:val="a0"/>
        <w:numPr>
          <w:ilvl w:val="0"/>
          <w:numId w:val="8"/>
        </w:numPr>
        <w:jc w:val="both"/>
        <w:rPr>
          <w:bCs/>
          <w:lang w:val="el-GR"/>
        </w:rPr>
      </w:pPr>
      <w:r w:rsidRPr="00EB5B17">
        <w:rPr>
          <w:bCs/>
          <w:lang w:val="el-GR"/>
        </w:rPr>
        <w:t xml:space="preserve">Δρ. Κατερίνα </w:t>
      </w:r>
      <w:proofErr w:type="spellStart"/>
      <w:r w:rsidRPr="00EB5B17">
        <w:rPr>
          <w:bCs/>
          <w:lang w:val="el-GR"/>
        </w:rPr>
        <w:t>Πιζάνια</w:t>
      </w:r>
      <w:proofErr w:type="spellEnd"/>
      <w:r w:rsidRPr="00EB5B17">
        <w:rPr>
          <w:bCs/>
          <w:lang w:val="el-GR"/>
        </w:rPr>
        <w:t>, κοινωνιολόγος της τέχνης και σχεδιάστρια του προγράμματος</w:t>
      </w:r>
    </w:p>
    <w:p w14:paraId="2F059106" w14:textId="77777777" w:rsidR="002E2B5B" w:rsidRPr="00EB5B17" w:rsidRDefault="002E2B5B" w:rsidP="002E2B5B">
      <w:pPr>
        <w:pStyle w:val="a0"/>
        <w:numPr>
          <w:ilvl w:val="0"/>
          <w:numId w:val="8"/>
        </w:numPr>
        <w:jc w:val="both"/>
        <w:rPr>
          <w:bCs/>
          <w:lang w:val="el-GR"/>
        </w:rPr>
      </w:pPr>
      <w:r w:rsidRPr="00EB5B17">
        <w:rPr>
          <w:bCs/>
          <w:lang w:val="el-GR"/>
        </w:rPr>
        <w:t xml:space="preserve">Αλέξης </w:t>
      </w:r>
      <w:proofErr w:type="spellStart"/>
      <w:r w:rsidRPr="00EB5B17">
        <w:rPr>
          <w:bCs/>
          <w:lang w:val="el-GR"/>
        </w:rPr>
        <w:t>Κανιάρης</w:t>
      </w:r>
      <w:proofErr w:type="spellEnd"/>
      <w:r w:rsidRPr="00EB5B17">
        <w:rPr>
          <w:bCs/>
          <w:lang w:val="el-GR"/>
        </w:rPr>
        <w:t xml:space="preserve">, υπεύθυνος έργων της </w:t>
      </w:r>
      <w:proofErr w:type="spellStart"/>
      <w:r w:rsidRPr="00EB5B17">
        <w:rPr>
          <w:bCs/>
        </w:rPr>
        <w:t>Euromare</w:t>
      </w:r>
      <w:proofErr w:type="spellEnd"/>
    </w:p>
    <w:p w14:paraId="03996A53" w14:textId="77777777" w:rsidR="002E2B5B" w:rsidRPr="00EB5B17" w:rsidRDefault="002E2B5B" w:rsidP="002E2B5B">
      <w:pPr>
        <w:pStyle w:val="a0"/>
        <w:numPr>
          <w:ilvl w:val="0"/>
          <w:numId w:val="8"/>
        </w:numPr>
        <w:jc w:val="both"/>
        <w:rPr>
          <w:bCs/>
          <w:lang w:val="el-GR"/>
        </w:rPr>
      </w:pPr>
      <w:r w:rsidRPr="00EB5B17">
        <w:rPr>
          <w:bCs/>
          <w:lang w:val="el-GR"/>
        </w:rPr>
        <w:t>Δρ. Θοδωρής Χίου, δικηγόρος και ειδικός σύμβουλος επί θεμάτων πνευματικής ιδιοκτησίας</w:t>
      </w:r>
    </w:p>
    <w:p w14:paraId="2F90AF25" w14:textId="77777777" w:rsidR="002E2B5B" w:rsidRPr="00EB5B17" w:rsidRDefault="002E2B5B" w:rsidP="002E2B5B">
      <w:pPr>
        <w:pStyle w:val="a0"/>
        <w:numPr>
          <w:ilvl w:val="0"/>
          <w:numId w:val="8"/>
        </w:numPr>
        <w:jc w:val="both"/>
        <w:rPr>
          <w:bCs/>
          <w:lang w:val="el-GR"/>
        </w:rPr>
      </w:pPr>
      <w:proofErr w:type="spellStart"/>
      <w:r w:rsidRPr="00EB5B17">
        <w:rPr>
          <w:bCs/>
          <w:lang w:val="el-GR"/>
        </w:rPr>
        <w:t>Σίσσυ</w:t>
      </w:r>
      <w:proofErr w:type="spellEnd"/>
      <w:r w:rsidRPr="00EB5B17">
        <w:rPr>
          <w:bCs/>
          <w:lang w:val="el-GR"/>
        </w:rPr>
        <w:t xml:space="preserve"> Λαγού, ιδιοκτήτρια του χώρου τέχνης </w:t>
      </w:r>
      <w:r w:rsidRPr="00EB5B17">
        <w:rPr>
          <w:bCs/>
        </w:rPr>
        <w:t>Sissi</w:t>
      </w:r>
      <w:r w:rsidRPr="00EB5B17">
        <w:rPr>
          <w:bCs/>
          <w:lang w:val="el-GR"/>
        </w:rPr>
        <w:t>’</w:t>
      </w:r>
      <w:r w:rsidRPr="00EB5B17">
        <w:rPr>
          <w:bCs/>
        </w:rPr>
        <w:t>s</w:t>
      </w:r>
      <w:r>
        <w:rPr>
          <w:bCs/>
          <w:lang w:val="el-GR"/>
        </w:rPr>
        <w:t xml:space="preserve"> </w:t>
      </w:r>
      <w:r w:rsidRPr="00EB5B17">
        <w:rPr>
          <w:bCs/>
          <w:lang w:val="el-GR"/>
        </w:rPr>
        <w:t>Α</w:t>
      </w:r>
      <w:r w:rsidRPr="00EB5B17">
        <w:rPr>
          <w:bCs/>
        </w:rPr>
        <w:t>rt</w:t>
      </w:r>
      <w:r>
        <w:rPr>
          <w:bCs/>
          <w:lang w:val="el-GR"/>
        </w:rPr>
        <w:t xml:space="preserve"> </w:t>
      </w:r>
      <w:r w:rsidRPr="00EB5B17">
        <w:rPr>
          <w:bCs/>
        </w:rPr>
        <w:t>Room</w:t>
      </w:r>
      <w:r w:rsidRPr="00EB5B17">
        <w:rPr>
          <w:bCs/>
          <w:lang w:val="el-GR"/>
        </w:rPr>
        <w:t>, στην Αθήνα (διαδικτυακά;)</w:t>
      </w:r>
    </w:p>
    <w:p w14:paraId="5C9BF2BC" w14:textId="77777777" w:rsidR="002E2B5B" w:rsidRPr="00EB5B17" w:rsidRDefault="002E2B5B" w:rsidP="002E2B5B">
      <w:pPr>
        <w:pStyle w:val="a0"/>
        <w:numPr>
          <w:ilvl w:val="0"/>
          <w:numId w:val="8"/>
        </w:numPr>
        <w:jc w:val="both"/>
        <w:rPr>
          <w:bCs/>
          <w:lang w:val="el-GR"/>
        </w:rPr>
      </w:pPr>
      <w:r w:rsidRPr="00EB5B17">
        <w:rPr>
          <w:bCs/>
          <w:lang w:val="el-GR"/>
        </w:rPr>
        <w:t xml:space="preserve">Βασιλική </w:t>
      </w:r>
      <w:proofErr w:type="spellStart"/>
      <w:r w:rsidRPr="00EB5B17">
        <w:rPr>
          <w:bCs/>
          <w:lang w:val="el-GR"/>
        </w:rPr>
        <w:t>Μπουλέρου</w:t>
      </w:r>
      <w:proofErr w:type="spellEnd"/>
      <w:r w:rsidRPr="00EB5B17">
        <w:rPr>
          <w:bCs/>
          <w:lang w:val="el-GR"/>
        </w:rPr>
        <w:t xml:space="preserve">, </w:t>
      </w:r>
      <w:r>
        <w:rPr>
          <w:bCs/>
          <w:lang w:val="el-GR"/>
        </w:rPr>
        <w:t>σχεδιάστρια</w:t>
      </w:r>
      <w:r w:rsidRPr="00EB5B17">
        <w:rPr>
          <w:bCs/>
          <w:lang w:val="el-GR"/>
        </w:rPr>
        <w:t xml:space="preserve"> προγράμματος</w:t>
      </w:r>
    </w:p>
    <w:p w14:paraId="65BBFD65" w14:textId="77777777" w:rsidR="002E2B5B" w:rsidRPr="008D21EB" w:rsidRDefault="002E2B5B" w:rsidP="002E2B5B">
      <w:pPr>
        <w:pStyle w:val="2"/>
        <w:jc w:val="both"/>
      </w:pPr>
      <w:r w:rsidRPr="008D21EB">
        <w:t>Κυριακή 10 Δεκεμβρίου 2023</w:t>
      </w:r>
    </w:p>
    <w:p w14:paraId="77F5097E" w14:textId="77777777" w:rsidR="002E2B5B" w:rsidRDefault="002E2B5B" w:rsidP="002E2B5B">
      <w:pPr>
        <w:pStyle w:val="a4"/>
        <w:numPr>
          <w:ilvl w:val="0"/>
          <w:numId w:val="0"/>
        </w:numPr>
        <w:spacing w:before="240" w:after="0"/>
        <w:jc w:val="both"/>
        <w:rPr>
          <w:rFonts w:cstheme="minorHAnsi"/>
          <w:sz w:val="24"/>
          <w:szCs w:val="24"/>
        </w:rPr>
      </w:pPr>
      <w:r w:rsidRPr="003E53B7">
        <w:rPr>
          <w:rFonts w:cstheme="minorHAnsi"/>
          <w:sz w:val="24"/>
          <w:szCs w:val="24"/>
        </w:rPr>
        <w:t xml:space="preserve">11:00’ – 13:00’ Ίδρυμα Τηνιακού Πολιτισμού </w:t>
      </w:r>
    </w:p>
    <w:p w14:paraId="0E7A2601" w14:textId="0772BDC2" w:rsidR="002E2B5B" w:rsidRDefault="002E2B5B" w:rsidP="002E2B5B">
      <w:pPr>
        <w:spacing w:before="240"/>
        <w:jc w:val="both"/>
        <w:rPr>
          <w:b/>
          <w:bCs/>
          <w:lang w:val="el-GR"/>
        </w:rPr>
      </w:pPr>
      <w:r w:rsidRPr="00EB5B17">
        <w:rPr>
          <w:b/>
          <w:bCs/>
          <w:lang w:val="el-GR"/>
        </w:rPr>
        <w:t xml:space="preserve">Η παρουσίαση των αποτελεσμάτων του πολιτιστικού προγράμματος </w:t>
      </w:r>
      <w:r>
        <w:rPr>
          <w:b/>
          <w:bCs/>
          <w:lang w:val="el-GR"/>
        </w:rPr>
        <w:t>«</w:t>
      </w:r>
      <w:r w:rsidRPr="00EB5B17">
        <w:rPr>
          <w:b/>
          <w:bCs/>
          <w:lang w:val="el-GR"/>
        </w:rPr>
        <w:t>Αναζητώντας το άυλο</w:t>
      </w:r>
      <w:r>
        <w:rPr>
          <w:b/>
          <w:bCs/>
          <w:lang w:val="el-GR"/>
        </w:rPr>
        <w:t>»</w:t>
      </w:r>
    </w:p>
    <w:p w14:paraId="057E59CF" w14:textId="4FBC8865" w:rsidR="00956656" w:rsidRDefault="00956656" w:rsidP="002E2B5B">
      <w:pPr>
        <w:spacing w:before="240"/>
        <w:jc w:val="both"/>
        <w:rPr>
          <w:bCs/>
          <w:lang w:val="el-GR"/>
        </w:rPr>
      </w:pPr>
      <w:r>
        <w:rPr>
          <w:b/>
          <w:bCs/>
          <w:lang w:val="el-GR"/>
        </w:rPr>
        <w:t>Ανοικτή προς το κοινό</w:t>
      </w:r>
    </w:p>
    <w:p w14:paraId="7F10B852" w14:textId="1A10B11F" w:rsidR="002E2B5B" w:rsidRDefault="00956656" w:rsidP="002E2B5B">
      <w:pPr>
        <w:spacing w:before="240"/>
        <w:jc w:val="both"/>
        <w:rPr>
          <w:rFonts w:cstheme="minorHAnsi"/>
          <w:szCs w:val="24"/>
          <w:lang w:val="el-GR"/>
        </w:rPr>
      </w:pPr>
      <w:r>
        <w:rPr>
          <w:lang w:val="el-GR"/>
        </w:rPr>
        <w:t>Την Κυριακή θα γίνουν: παρουσίαση στο ευρύ κοινό</w:t>
      </w:r>
      <w:r w:rsidR="002E2B5B" w:rsidRPr="00867ECE">
        <w:rPr>
          <w:rFonts w:cstheme="minorHAnsi"/>
          <w:szCs w:val="24"/>
          <w:lang w:val="el-GR"/>
        </w:rPr>
        <w:t xml:space="preserve"> όλου του προγράμματος από τις κυρίες Κατερίνα </w:t>
      </w:r>
      <w:proofErr w:type="spellStart"/>
      <w:r w:rsidR="002E2B5B" w:rsidRPr="00867ECE">
        <w:rPr>
          <w:rFonts w:cstheme="minorHAnsi"/>
          <w:szCs w:val="24"/>
          <w:lang w:val="el-GR"/>
        </w:rPr>
        <w:t>Πιζάνια</w:t>
      </w:r>
      <w:proofErr w:type="spellEnd"/>
      <w:r w:rsidR="002E2B5B" w:rsidRPr="00867ECE">
        <w:rPr>
          <w:rFonts w:cstheme="minorHAnsi"/>
          <w:szCs w:val="24"/>
          <w:lang w:val="el-GR"/>
        </w:rPr>
        <w:t xml:space="preserve"> και Βασιλική </w:t>
      </w:r>
      <w:proofErr w:type="spellStart"/>
      <w:r w:rsidR="002E2B5B" w:rsidRPr="00867ECE">
        <w:rPr>
          <w:rFonts w:cstheme="minorHAnsi"/>
          <w:szCs w:val="24"/>
          <w:lang w:val="el-GR"/>
        </w:rPr>
        <w:t>Μπουλέρου</w:t>
      </w:r>
      <w:proofErr w:type="spellEnd"/>
      <w:r w:rsidR="002E2B5B">
        <w:rPr>
          <w:rFonts w:cstheme="minorHAnsi"/>
          <w:szCs w:val="24"/>
          <w:lang w:val="el-GR"/>
        </w:rPr>
        <w:t xml:space="preserve">, </w:t>
      </w:r>
      <w:r w:rsidR="002E2B5B" w:rsidRPr="00867ECE">
        <w:rPr>
          <w:rFonts w:cstheme="minorHAnsi"/>
          <w:szCs w:val="24"/>
          <w:lang w:val="el-GR"/>
        </w:rPr>
        <w:t xml:space="preserve">προβολή </w:t>
      </w:r>
      <w:r w:rsidR="002E2B5B">
        <w:rPr>
          <w:rFonts w:cstheme="minorHAnsi"/>
          <w:szCs w:val="24"/>
          <w:lang w:val="el-GR"/>
        </w:rPr>
        <w:t>εικόνων από</w:t>
      </w:r>
      <w:r w:rsidR="002E2B5B" w:rsidRPr="00867ECE">
        <w:rPr>
          <w:rFonts w:cstheme="minorHAnsi"/>
          <w:szCs w:val="24"/>
          <w:lang w:val="el-GR"/>
        </w:rPr>
        <w:t xml:space="preserve"> στιγμιότυπα του προγράμματος</w:t>
      </w:r>
      <w:r w:rsidR="002E2B5B">
        <w:rPr>
          <w:lang w:val="el-GR"/>
        </w:rPr>
        <w:t xml:space="preserve">, </w:t>
      </w:r>
      <w:r w:rsidR="002E2B5B" w:rsidRPr="00867ECE">
        <w:rPr>
          <w:rFonts w:cstheme="minorHAnsi"/>
          <w:szCs w:val="24"/>
          <w:lang w:val="el-GR"/>
        </w:rPr>
        <w:t>κατάθεση εμπειριών από τους μαρμαρογλύπτες εκπαιδευτές και τους μαθητές τους</w:t>
      </w:r>
      <w:r w:rsidR="002E2B5B">
        <w:rPr>
          <w:lang w:val="el-GR"/>
        </w:rPr>
        <w:t xml:space="preserve">, </w:t>
      </w:r>
      <w:r w:rsidR="002E2B5B" w:rsidRPr="00867ECE">
        <w:rPr>
          <w:rFonts w:cstheme="minorHAnsi"/>
          <w:szCs w:val="24"/>
          <w:lang w:val="el-GR"/>
        </w:rPr>
        <w:t>έκθεση των παραγόμενων έργων από μάρμαρο που υλοποιήθηκαν από τους συμμετέχοντες εκπαιδευόμενους από την Τήνο (μαθητές και ενήλικες) και από τους μαθητές της Β΄</w:t>
      </w:r>
      <w:r w:rsidR="002E2B5B">
        <w:rPr>
          <w:rFonts w:cstheme="minorHAnsi"/>
          <w:szCs w:val="24"/>
          <w:lang w:val="el-GR"/>
        </w:rPr>
        <w:t xml:space="preserve"> </w:t>
      </w:r>
      <w:r w:rsidR="002E2B5B" w:rsidRPr="00867ECE">
        <w:rPr>
          <w:rFonts w:cstheme="minorHAnsi"/>
          <w:szCs w:val="24"/>
          <w:lang w:val="el-GR"/>
        </w:rPr>
        <w:t>τάξης του 2</w:t>
      </w:r>
      <w:r w:rsidR="002E2B5B" w:rsidRPr="00867ECE">
        <w:rPr>
          <w:rFonts w:cstheme="minorHAnsi"/>
          <w:szCs w:val="24"/>
          <w:vertAlign w:val="superscript"/>
          <w:lang w:val="el-GR"/>
        </w:rPr>
        <w:t>ου</w:t>
      </w:r>
      <w:r w:rsidR="002E2B5B" w:rsidRPr="00867ECE">
        <w:rPr>
          <w:rFonts w:cstheme="minorHAnsi"/>
          <w:szCs w:val="24"/>
          <w:lang w:val="el-GR"/>
        </w:rPr>
        <w:t xml:space="preserve"> </w:t>
      </w:r>
      <w:proofErr w:type="spellStart"/>
      <w:r w:rsidR="002E2B5B" w:rsidRPr="00867ECE">
        <w:rPr>
          <w:rFonts w:cstheme="minorHAnsi"/>
          <w:szCs w:val="24"/>
          <w:lang w:val="el-GR"/>
        </w:rPr>
        <w:t>ΕΠΑΛ</w:t>
      </w:r>
      <w:proofErr w:type="spellEnd"/>
      <w:r w:rsidR="002E2B5B" w:rsidRPr="00867ECE">
        <w:rPr>
          <w:rFonts w:cstheme="minorHAnsi"/>
          <w:szCs w:val="24"/>
          <w:lang w:val="el-GR"/>
        </w:rPr>
        <w:t xml:space="preserve"> Αγίας Παρασκευής Αττ</w:t>
      </w:r>
      <w:r w:rsidR="002E2B5B">
        <w:rPr>
          <w:rFonts w:cstheme="minorHAnsi"/>
          <w:szCs w:val="24"/>
          <w:lang w:val="el-GR"/>
        </w:rPr>
        <w:t>ικής και τέλος α</w:t>
      </w:r>
      <w:r w:rsidR="002E2B5B" w:rsidRPr="00867ECE">
        <w:rPr>
          <w:rFonts w:cstheme="minorHAnsi"/>
          <w:szCs w:val="24"/>
          <w:lang w:val="el-GR"/>
        </w:rPr>
        <w:t>πονομή βεβαιώσεων συμμετοχής στους μαθητές για την παρακολούθηση των εργαστηριακών μαθημάτων.</w:t>
      </w:r>
    </w:p>
    <w:p w14:paraId="0FE661C1" w14:textId="40A72D9F" w:rsidR="002E2B5B" w:rsidRDefault="002E2B5B" w:rsidP="002E2B5B">
      <w:pPr>
        <w:jc w:val="both"/>
        <w:rPr>
          <w:rFonts w:cstheme="minorHAnsi"/>
          <w:kern w:val="2"/>
          <w:szCs w:val="24"/>
          <w:lang w:val="el-GR"/>
        </w:rPr>
      </w:pPr>
      <w:r>
        <w:rPr>
          <w:rFonts w:cstheme="minorHAnsi"/>
          <w:szCs w:val="24"/>
          <w:lang w:val="el-GR"/>
        </w:rPr>
        <w:t>ΕΛΑΤΕ ΝΑ ΓΝΩΡΙΣΕΤΕ ΑΠ</w:t>
      </w:r>
      <w:r w:rsidR="00956656">
        <w:rPr>
          <w:rFonts w:cstheme="minorHAnsi"/>
          <w:szCs w:val="24"/>
          <w:lang w:val="el-GR"/>
        </w:rPr>
        <w:t>Ο</w:t>
      </w:r>
      <w:r>
        <w:rPr>
          <w:rFonts w:cstheme="minorHAnsi"/>
          <w:szCs w:val="24"/>
          <w:lang w:val="el-GR"/>
        </w:rPr>
        <w:t xml:space="preserve"> ΚΟΝΤΑ ΤΟΥΣ ΝΕΟΥΣ ΠΟΥ ΑΓΑΠΗΣΑΝ ΤΗΝ ΤΕΧΝΗ </w:t>
      </w:r>
      <w:r w:rsidR="00956656">
        <w:rPr>
          <w:rFonts w:cstheme="minorHAnsi"/>
          <w:szCs w:val="24"/>
          <w:lang w:val="el-GR"/>
        </w:rPr>
        <w:t>ΤΟΥ ΤΟΠΟΥ ΜΑΣ</w:t>
      </w:r>
      <w:r>
        <w:rPr>
          <w:rFonts w:cstheme="minorHAnsi"/>
          <w:szCs w:val="24"/>
          <w:lang w:val="el-GR"/>
        </w:rPr>
        <w:t>!</w:t>
      </w:r>
    </w:p>
    <w:p w14:paraId="1A1B9ED8" w14:textId="77777777" w:rsidR="002E2B5B" w:rsidRDefault="002E2B5B" w:rsidP="00C77E6B">
      <w:pPr>
        <w:jc w:val="both"/>
        <w:rPr>
          <w:rFonts w:cstheme="minorHAnsi"/>
          <w:kern w:val="2"/>
          <w:szCs w:val="24"/>
          <w:lang w:val="el-GR"/>
        </w:rPr>
      </w:pPr>
    </w:p>
    <w:p w14:paraId="688E0F5D" w14:textId="77777777" w:rsidR="00956656" w:rsidRDefault="00956656" w:rsidP="00956656">
      <w:pPr>
        <w:spacing w:before="240"/>
        <w:jc w:val="both"/>
        <w:rPr>
          <w:rFonts w:cstheme="minorHAnsi"/>
          <w:b/>
          <w:bCs/>
          <w:szCs w:val="24"/>
          <w:lang w:val="el-GR"/>
        </w:rPr>
      </w:pPr>
      <w:r>
        <w:rPr>
          <w:rFonts w:cstheme="minorHAnsi"/>
          <w:b/>
          <w:bCs/>
          <w:szCs w:val="24"/>
          <w:lang w:val="el-GR"/>
        </w:rPr>
        <w:t>Το πρόγραμμα πραγματοποιείται από το Ίδρυμα Τηνιακού Πολιτισμού και τελεί υπό την αιγίδα και την οικονομική υποστήριξη του Υπουργείου Πολιτισμού και Αθλητισμού.</w:t>
      </w:r>
    </w:p>
    <w:p w14:paraId="2CF0647D" w14:textId="77777777" w:rsidR="00956656" w:rsidRDefault="00956656" w:rsidP="00956656">
      <w:pPr>
        <w:spacing w:line="240" w:lineRule="auto"/>
      </w:pPr>
      <w:r>
        <w:rPr>
          <w:b/>
          <w:lang w:val="el-GR"/>
        </w:rPr>
        <w:t>Ι</w:t>
      </w:r>
      <w:r>
        <w:rPr>
          <w:b/>
        </w:rPr>
        <w:t>δ</w:t>
      </w:r>
      <w:r>
        <w:rPr>
          <w:b/>
          <w:lang w:val="el-GR"/>
        </w:rPr>
        <w:t>έ</w:t>
      </w:r>
      <w:r>
        <w:rPr>
          <w:b/>
        </w:rPr>
        <w:t xml:space="preserve">α και </w:t>
      </w:r>
      <w:proofErr w:type="spellStart"/>
      <w:r>
        <w:rPr>
          <w:b/>
        </w:rPr>
        <w:t>σχεδι</w:t>
      </w:r>
      <w:proofErr w:type="spellEnd"/>
      <w:r>
        <w:rPr>
          <w:b/>
        </w:rPr>
        <w:t>ασμός π</w:t>
      </w:r>
      <w:proofErr w:type="spellStart"/>
      <w:r>
        <w:rPr>
          <w:b/>
        </w:rPr>
        <w:t>ρότ</w:t>
      </w:r>
      <w:proofErr w:type="spellEnd"/>
      <w:r>
        <w:rPr>
          <w:b/>
        </w:rPr>
        <w:t>ασης</w:t>
      </w:r>
      <w:r>
        <w:t>: Κα</w:t>
      </w:r>
      <w:proofErr w:type="spellStart"/>
      <w:r>
        <w:t>τερίν</w:t>
      </w:r>
      <w:proofErr w:type="spellEnd"/>
      <w:r>
        <w:t xml:space="preserve">α </w:t>
      </w:r>
      <w:proofErr w:type="spellStart"/>
      <w:r>
        <w:t>Πιζάνι</w:t>
      </w:r>
      <w:proofErr w:type="spellEnd"/>
      <w:r>
        <w:t>α και Βα</w:t>
      </w:r>
      <w:proofErr w:type="spellStart"/>
      <w:r>
        <w:t>σιλική</w:t>
      </w:r>
      <w:proofErr w:type="spellEnd"/>
      <w:r>
        <w:t xml:space="preserve"> Μπ</w:t>
      </w:r>
      <w:proofErr w:type="spellStart"/>
      <w:r>
        <w:t>ουλέρου</w:t>
      </w:r>
      <w:proofErr w:type="spellEnd"/>
      <w:r>
        <w:t xml:space="preserve"> </w:t>
      </w:r>
    </w:p>
    <w:p w14:paraId="1D4BD2FF" w14:textId="77777777" w:rsidR="00956656" w:rsidRDefault="00956656" w:rsidP="00956656">
      <w:pPr>
        <w:spacing w:line="240" w:lineRule="auto"/>
      </w:pPr>
      <w:proofErr w:type="spellStart"/>
      <w:r>
        <w:rPr>
          <w:b/>
        </w:rPr>
        <w:t>Συνεργάτες</w:t>
      </w:r>
      <w:proofErr w:type="spellEnd"/>
      <w:r>
        <w:rPr>
          <w:b/>
        </w:rPr>
        <w:t xml:space="preserve"> μα</w:t>
      </w:r>
      <w:proofErr w:type="spellStart"/>
      <w:r>
        <w:rPr>
          <w:b/>
        </w:rPr>
        <w:t>ρμ</w:t>
      </w:r>
      <w:proofErr w:type="spellEnd"/>
      <w:r>
        <w:rPr>
          <w:b/>
        </w:rPr>
        <w:t>αροτεχνίτες</w:t>
      </w:r>
      <w:r>
        <w:t xml:space="preserve">: </w:t>
      </w:r>
      <w:proofErr w:type="spellStart"/>
      <w:r>
        <w:t>Λορέντζος</w:t>
      </w:r>
      <w:proofErr w:type="spellEnd"/>
      <w:r>
        <w:t xml:space="preserve"> </w:t>
      </w:r>
      <w:proofErr w:type="spellStart"/>
      <w:r>
        <w:t>Βιδάλης</w:t>
      </w:r>
      <w:proofErr w:type="spellEnd"/>
      <w:r>
        <w:t xml:space="preserve">, </w:t>
      </w:r>
      <w:proofErr w:type="spellStart"/>
      <w:r>
        <w:t>Νίκος</w:t>
      </w:r>
      <w:proofErr w:type="spellEnd"/>
      <w:r>
        <w:t xml:space="preserve"> </w:t>
      </w:r>
      <w:proofErr w:type="spellStart"/>
      <w:r>
        <w:t>Δεσύ</w:t>
      </w:r>
      <w:proofErr w:type="spellEnd"/>
      <w:r>
        <w:t xml:space="preserve">πρης, </w:t>
      </w:r>
      <w:proofErr w:type="spellStart"/>
      <w:r>
        <w:t>Ονούφριος</w:t>
      </w:r>
      <w:proofErr w:type="spellEnd"/>
      <w:r>
        <w:t xml:space="preserve"> </w:t>
      </w:r>
      <w:proofErr w:type="spellStart"/>
      <w:r>
        <w:t>Δεσύ</w:t>
      </w:r>
      <w:proofErr w:type="spellEnd"/>
      <w:r>
        <w:t xml:space="preserve">πρης, </w:t>
      </w:r>
      <w:proofErr w:type="spellStart"/>
      <w:r>
        <w:t>Νίκος</w:t>
      </w:r>
      <w:proofErr w:type="spellEnd"/>
      <w:r>
        <w:t xml:space="preserve"> </w:t>
      </w:r>
      <w:proofErr w:type="spellStart"/>
      <w:r>
        <w:t>Κουσουνάδης</w:t>
      </w:r>
      <w:proofErr w:type="spellEnd"/>
      <w:r>
        <w:t>, Μα</w:t>
      </w:r>
      <w:proofErr w:type="spellStart"/>
      <w:r>
        <w:t>νώλης</w:t>
      </w:r>
      <w:proofErr w:type="spellEnd"/>
      <w:r>
        <w:t xml:space="preserve"> </w:t>
      </w:r>
      <w:proofErr w:type="spellStart"/>
      <w:r>
        <w:t>Κουσουνάδης</w:t>
      </w:r>
      <w:proofErr w:type="spellEnd"/>
      <w:r>
        <w:t xml:space="preserve">, </w:t>
      </w:r>
      <w:proofErr w:type="spellStart"/>
      <w:r>
        <w:t>Γιώργος</w:t>
      </w:r>
      <w:proofErr w:type="spellEnd"/>
      <w:r>
        <w:t xml:space="preserve"> </w:t>
      </w:r>
      <w:proofErr w:type="spellStart"/>
      <w:r>
        <w:t>Βίδος</w:t>
      </w:r>
      <w:proofErr w:type="spellEnd"/>
      <w:r>
        <w:t xml:space="preserve">, </w:t>
      </w:r>
      <w:proofErr w:type="spellStart"/>
      <w:r>
        <w:t>Ρωσάν</w:t>
      </w:r>
      <w:proofErr w:type="spellEnd"/>
      <w:r>
        <w:t xml:space="preserve">α </w:t>
      </w:r>
      <w:proofErr w:type="spellStart"/>
      <w:r>
        <w:t>Τίκ</w:t>
      </w:r>
      <w:proofErr w:type="spellEnd"/>
      <w:r>
        <w:t>α.</w:t>
      </w:r>
    </w:p>
    <w:p w14:paraId="00EA5456" w14:textId="77777777" w:rsidR="00956656" w:rsidRDefault="00956656" w:rsidP="00956656">
      <w:pPr>
        <w:spacing w:line="240" w:lineRule="auto"/>
      </w:pPr>
      <w:r>
        <w:rPr>
          <w:b/>
        </w:rPr>
        <w:t>Υπ</w:t>
      </w:r>
      <w:proofErr w:type="spellStart"/>
      <w:r>
        <w:rPr>
          <w:b/>
        </w:rPr>
        <w:t>εύθυν</w:t>
      </w:r>
      <w:proofErr w:type="spellEnd"/>
      <w:r>
        <w:rPr>
          <w:b/>
          <w:lang w:val="el-GR"/>
        </w:rPr>
        <w:t>η</w:t>
      </w:r>
      <w:r>
        <w:rPr>
          <w:b/>
        </w:rPr>
        <w:t xml:space="preserve"> παρα</w:t>
      </w:r>
      <w:proofErr w:type="spellStart"/>
      <w:r>
        <w:rPr>
          <w:b/>
        </w:rPr>
        <w:t>γωγής</w:t>
      </w:r>
      <w:proofErr w:type="spellEnd"/>
      <w:r>
        <w:rPr>
          <w:b/>
        </w:rPr>
        <w:t xml:space="preserve">: </w:t>
      </w:r>
      <w:r>
        <w:t>Βα</w:t>
      </w:r>
      <w:proofErr w:type="spellStart"/>
      <w:r>
        <w:t>σιλική</w:t>
      </w:r>
      <w:proofErr w:type="spellEnd"/>
      <w:r>
        <w:t xml:space="preserve"> Μπ</w:t>
      </w:r>
      <w:proofErr w:type="spellStart"/>
      <w:r>
        <w:t>ουλέρου</w:t>
      </w:r>
      <w:proofErr w:type="spellEnd"/>
      <w:r>
        <w:t xml:space="preserve"> </w:t>
      </w:r>
    </w:p>
    <w:p w14:paraId="38B21699" w14:textId="77777777" w:rsidR="00956656" w:rsidRPr="00A7181D" w:rsidRDefault="00956656" w:rsidP="00956656">
      <w:pPr>
        <w:spacing w:line="240" w:lineRule="auto"/>
        <w:rPr>
          <w:b/>
          <w:lang w:val="el-GR"/>
        </w:rPr>
      </w:pPr>
      <w:r>
        <w:rPr>
          <w:b/>
        </w:rPr>
        <w:t>Υπ</w:t>
      </w:r>
      <w:proofErr w:type="spellStart"/>
      <w:r>
        <w:rPr>
          <w:b/>
        </w:rPr>
        <w:t>εύθυνοι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υλο</w:t>
      </w:r>
      <w:proofErr w:type="spellEnd"/>
      <w:r>
        <w:rPr>
          <w:b/>
        </w:rPr>
        <w:t xml:space="preserve">ποίησης </w:t>
      </w:r>
      <w:proofErr w:type="spellStart"/>
      <w:r>
        <w:rPr>
          <w:b/>
        </w:rPr>
        <w:t>εργ</w:t>
      </w:r>
      <w:proofErr w:type="spellEnd"/>
      <w:r>
        <w:rPr>
          <w:b/>
        </w:rPr>
        <w:t>αστηριακών μα</w:t>
      </w:r>
      <w:proofErr w:type="spellStart"/>
      <w:r>
        <w:rPr>
          <w:b/>
        </w:rPr>
        <w:t>θημάτων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του</w:t>
      </w:r>
      <w:proofErr w:type="spellEnd"/>
      <w:r>
        <w:rPr>
          <w:b/>
        </w:rPr>
        <w:t xml:space="preserve"> 1ου </w:t>
      </w:r>
      <w:proofErr w:type="spellStart"/>
      <w:r>
        <w:rPr>
          <w:b/>
        </w:rPr>
        <w:t>Εργ</w:t>
      </w:r>
      <w:proofErr w:type="spellEnd"/>
      <w:r>
        <w:rPr>
          <w:b/>
        </w:rPr>
        <w:t xml:space="preserve">αστηριακού </w:t>
      </w:r>
      <w:proofErr w:type="spellStart"/>
      <w:r>
        <w:rPr>
          <w:b/>
        </w:rPr>
        <w:t>Κέντρου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Β΄Αθήν</w:t>
      </w:r>
      <w:proofErr w:type="spellEnd"/>
      <w:r>
        <w:rPr>
          <w:b/>
        </w:rPr>
        <w:t>ας (2</w:t>
      </w:r>
      <w:r>
        <w:rPr>
          <w:b/>
          <w:vertAlign w:val="superscript"/>
        </w:rPr>
        <w:t>ου</w:t>
      </w:r>
      <w:r>
        <w:rPr>
          <w:b/>
        </w:rPr>
        <w:t xml:space="preserve"> </w:t>
      </w:r>
      <w:proofErr w:type="spellStart"/>
      <w:r>
        <w:rPr>
          <w:b/>
        </w:rPr>
        <w:t>ΕΠΑΛ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Αγί</w:t>
      </w:r>
      <w:proofErr w:type="spellEnd"/>
      <w:r>
        <w:rPr>
          <w:b/>
        </w:rPr>
        <w:t>ας Παρα</w:t>
      </w:r>
      <w:proofErr w:type="spellStart"/>
      <w:r>
        <w:rPr>
          <w:b/>
        </w:rPr>
        <w:t>σκευής</w:t>
      </w:r>
      <w:proofErr w:type="spellEnd"/>
      <w:r>
        <w:rPr>
          <w:b/>
        </w:rPr>
        <w:t xml:space="preserve">): </w:t>
      </w:r>
      <w:proofErr w:type="spellStart"/>
      <w:r>
        <w:t>Γιώργος</w:t>
      </w:r>
      <w:proofErr w:type="spellEnd"/>
      <w:r>
        <w:t xml:space="preserve"> Μπ</w:t>
      </w:r>
      <w:proofErr w:type="spellStart"/>
      <w:r>
        <w:t>οχτ</w:t>
      </w:r>
      <w:proofErr w:type="spellEnd"/>
      <w:r>
        <w:t>ανίδης (</w:t>
      </w:r>
      <w:proofErr w:type="spellStart"/>
      <w:r>
        <w:t>συντονιστής</w:t>
      </w:r>
      <w:proofErr w:type="spellEnd"/>
      <w:r>
        <w:t xml:space="preserve"> </w:t>
      </w:r>
      <w:proofErr w:type="spellStart"/>
      <w:r>
        <w:t>εκ</w:t>
      </w:r>
      <w:proofErr w:type="spellEnd"/>
      <w:r>
        <w:t>παιδευτικός) Χα</w:t>
      </w:r>
      <w:proofErr w:type="spellStart"/>
      <w:r>
        <w:t>ρίκλει</w:t>
      </w:r>
      <w:proofErr w:type="spellEnd"/>
      <w:r>
        <w:t xml:space="preserve">α </w:t>
      </w:r>
      <w:proofErr w:type="spellStart"/>
      <w:r>
        <w:t>Τσιώνη</w:t>
      </w:r>
      <w:proofErr w:type="spellEnd"/>
      <w:r>
        <w:t xml:space="preserve"> (</w:t>
      </w:r>
      <w:proofErr w:type="spellStart"/>
      <w:r>
        <w:t>συμμετέχουσ</w:t>
      </w:r>
      <w:proofErr w:type="spellEnd"/>
      <w:r>
        <w:t xml:space="preserve">α </w:t>
      </w:r>
      <w:proofErr w:type="spellStart"/>
      <w:r>
        <w:t>εκ</w:t>
      </w:r>
      <w:proofErr w:type="spellEnd"/>
      <w:r>
        <w:t xml:space="preserve">παιδευτικός) και </w:t>
      </w:r>
      <w:proofErr w:type="spellStart"/>
      <w:r>
        <w:t>Ρωσάνν</w:t>
      </w:r>
      <w:proofErr w:type="spellEnd"/>
      <w:r>
        <w:t xml:space="preserve">α </w:t>
      </w:r>
      <w:proofErr w:type="spellStart"/>
      <w:r>
        <w:t>Τίκ</w:t>
      </w:r>
      <w:proofErr w:type="spellEnd"/>
      <w:r>
        <w:t>α (μα</w:t>
      </w:r>
      <w:proofErr w:type="spellStart"/>
      <w:r>
        <w:t>ρμ</w:t>
      </w:r>
      <w:proofErr w:type="spellEnd"/>
      <w:r>
        <w:t>αρογλύπτρια)</w:t>
      </w:r>
      <w:r>
        <w:rPr>
          <w:lang w:val="el-GR"/>
        </w:rPr>
        <w:t>.</w:t>
      </w:r>
    </w:p>
    <w:p w14:paraId="2319BDA2" w14:textId="77777777" w:rsidR="00956656" w:rsidRDefault="00956656" w:rsidP="00956656">
      <w:pPr>
        <w:spacing w:after="0" w:line="240" w:lineRule="auto"/>
      </w:pPr>
      <w:r>
        <w:rPr>
          <w:b/>
        </w:rPr>
        <w:t>Υπ</w:t>
      </w:r>
      <w:proofErr w:type="spellStart"/>
      <w:r>
        <w:rPr>
          <w:b/>
        </w:rPr>
        <w:t>εύθυνος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ημερίδ</w:t>
      </w:r>
      <w:proofErr w:type="spellEnd"/>
      <w:r>
        <w:rPr>
          <w:b/>
        </w:rPr>
        <w:t xml:space="preserve">ας και </w:t>
      </w:r>
      <w:proofErr w:type="spellStart"/>
      <w:r>
        <w:rPr>
          <w:b/>
        </w:rPr>
        <w:t>συντονισμού</w:t>
      </w:r>
      <w:proofErr w:type="spellEnd"/>
      <w:r>
        <w:rPr>
          <w:b/>
        </w:rPr>
        <w:t xml:space="preserve">: </w:t>
      </w:r>
      <w:proofErr w:type="spellStart"/>
      <w:r>
        <w:t>Μάρκος</w:t>
      </w:r>
      <w:proofErr w:type="spellEnd"/>
      <w:r>
        <w:t xml:space="preserve"> </w:t>
      </w:r>
      <w:proofErr w:type="spellStart"/>
      <w:r>
        <w:t>Βιδάλης</w:t>
      </w:r>
      <w:proofErr w:type="spellEnd"/>
      <w:r>
        <w:t xml:space="preserve"> και Κα</w:t>
      </w:r>
      <w:proofErr w:type="spellStart"/>
      <w:r>
        <w:t>τερίν</w:t>
      </w:r>
      <w:proofErr w:type="spellEnd"/>
      <w:r>
        <w:t xml:space="preserve">α </w:t>
      </w:r>
      <w:proofErr w:type="spellStart"/>
      <w:r>
        <w:t>Πιζάνι</w:t>
      </w:r>
      <w:proofErr w:type="spellEnd"/>
      <w:r>
        <w:t>α</w:t>
      </w:r>
    </w:p>
    <w:p w14:paraId="2D8CAAD2" w14:textId="77777777" w:rsidR="00956656" w:rsidRDefault="00956656" w:rsidP="00956656">
      <w:pPr>
        <w:spacing w:before="240" w:after="0" w:line="240" w:lineRule="auto"/>
      </w:pPr>
      <w:r>
        <w:rPr>
          <w:b/>
        </w:rPr>
        <w:t>Υπ</w:t>
      </w:r>
      <w:proofErr w:type="spellStart"/>
      <w:r>
        <w:rPr>
          <w:b/>
        </w:rPr>
        <w:t>εύθυνος</w:t>
      </w:r>
      <w:proofErr w:type="spellEnd"/>
      <w:r>
        <w:rPr>
          <w:b/>
        </w:rPr>
        <w:t xml:space="preserve"> Επ</w:t>
      </w:r>
      <w:proofErr w:type="spellStart"/>
      <w:r>
        <w:rPr>
          <w:b/>
        </w:rPr>
        <w:t>ικοινωνί</w:t>
      </w:r>
      <w:proofErr w:type="spellEnd"/>
      <w:r>
        <w:rPr>
          <w:b/>
        </w:rPr>
        <w:t xml:space="preserve">ας: </w:t>
      </w:r>
      <w:proofErr w:type="spellStart"/>
      <w:r>
        <w:t>Ιωάνν</w:t>
      </w:r>
      <w:proofErr w:type="spellEnd"/>
      <w:r>
        <w:t xml:space="preserve">α </w:t>
      </w:r>
      <w:proofErr w:type="spellStart"/>
      <w:r>
        <w:t>Κουλοχέρη</w:t>
      </w:r>
      <w:proofErr w:type="spellEnd"/>
      <w:r>
        <w:t xml:space="preserve"> </w:t>
      </w:r>
    </w:p>
    <w:p w14:paraId="08821242" w14:textId="77777777" w:rsidR="00956656" w:rsidRDefault="00956656" w:rsidP="00956656">
      <w:pPr>
        <w:spacing w:before="240" w:line="240" w:lineRule="auto"/>
      </w:pPr>
      <w:r>
        <w:rPr>
          <w:b/>
        </w:rPr>
        <w:t>Υπ</w:t>
      </w:r>
      <w:proofErr w:type="spellStart"/>
      <w:r>
        <w:rPr>
          <w:b/>
        </w:rPr>
        <w:t>εύθυνος</w:t>
      </w:r>
      <w:proofErr w:type="spellEnd"/>
      <w:r>
        <w:rPr>
          <w:b/>
        </w:rPr>
        <w:t xml:space="preserve"> οπ</w:t>
      </w:r>
      <w:proofErr w:type="spellStart"/>
      <w:r>
        <w:rPr>
          <w:b/>
        </w:rPr>
        <w:t>τικο</w:t>
      </w:r>
      <w:proofErr w:type="spellEnd"/>
      <w:r>
        <w:rPr>
          <w:b/>
        </w:rPr>
        <w:t>ακουστικής κατα</w:t>
      </w:r>
      <w:proofErr w:type="spellStart"/>
      <w:r>
        <w:rPr>
          <w:b/>
        </w:rPr>
        <w:t>γρ</w:t>
      </w:r>
      <w:proofErr w:type="spellEnd"/>
      <w:r>
        <w:rPr>
          <w:b/>
        </w:rPr>
        <w:t xml:space="preserve">αφής: </w:t>
      </w:r>
      <w:r>
        <w:t xml:space="preserve">Fred Smith </w:t>
      </w:r>
    </w:p>
    <w:p w14:paraId="01032AE6" w14:textId="77777777" w:rsidR="00956656" w:rsidRPr="00EB5B17" w:rsidRDefault="00956656" w:rsidP="00956656">
      <w:pPr>
        <w:spacing w:line="240" w:lineRule="auto"/>
        <w:rPr>
          <w:lang w:val="el-GR"/>
        </w:rPr>
      </w:pPr>
      <w:proofErr w:type="spellStart"/>
      <w:r>
        <w:rPr>
          <w:b/>
        </w:rPr>
        <w:t>Γρ</w:t>
      </w:r>
      <w:proofErr w:type="spellEnd"/>
      <w:r>
        <w:rPr>
          <w:b/>
        </w:rPr>
        <w:t>αμματειακή υπ</w:t>
      </w:r>
      <w:proofErr w:type="spellStart"/>
      <w:r>
        <w:rPr>
          <w:b/>
        </w:rPr>
        <w:t>οστήριξη</w:t>
      </w:r>
      <w:proofErr w:type="spellEnd"/>
      <w:r>
        <w:rPr>
          <w:b/>
        </w:rPr>
        <w:t xml:space="preserve">: </w:t>
      </w:r>
      <w:proofErr w:type="spellStart"/>
      <w:r>
        <w:t>ΙΤΗΠ</w:t>
      </w:r>
      <w:proofErr w:type="spellEnd"/>
    </w:p>
    <w:p w14:paraId="374CDBBA" w14:textId="77777777" w:rsidR="00A547A3" w:rsidRPr="008F0346" w:rsidRDefault="00A547A3" w:rsidP="00C77E6B">
      <w:pPr>
        <w:jc w:val="both"/>
        <w:rPr>
          <w:rFonts w:cstheme="minorHAnsi"/>
          <w:kern w:val="2"/>
          <w:szCs w:val="24"/>
          <w:lang w:val="el-GR"/>
        </w:rPr>
      </w:pPr>
    </w:p>
    <w:p w14:paraId="4934CEB4" w14:textId="1B95ACDD" w:rsidR="00461527" w:rsidRDefault="008F0346" w:rsidP="00461527">
      <w:pPr>
        <w:jc w:val="both"/>
        <w:rPr>
          <w:i/>
          <w:iCs/>
          <w:kern w:val="2"/>
          <w:szCs w:val="24"/>
          <w:lang w:val="el-GR"/>
        </w:rPr>
      </w:pPr>
      <w:r>
        <w:rPr>
          <w:rFonts w:cstheme="minorHAnsi"/>
          <w:kern w:val="2"/>
          <w:szCs w:val="24"/>
          <w:lang w:val="el-GR"/>
        </w:rPr>
        <w:t xml:space="preserve">Το πρόγραμμα </w:t>
      </w:r>
      <w:r w:rsidR="00461527" w:rsidRPr="00461527">
        <w:rPr>
          <w:rFonts w:cstheme="minorHAnsi"/>
          <w:kern w:val="2"/>
          <w:szCs w:val="24"/>
          <w:lang w:val="el-GR"/>
        </w:rPr>
        <w:t xml:space="preserve">έχει επιπλέον ενταχθεί </w:t>
      </w:r>
      <w:r w:rsidR="00461527" w:rsidRPr="00461527">
        <w:rPr>
          <w:i/>
          <w:iCs/>
          <w:kern w:val="2"/>
          <w:szCs w:val="24"/>
          <w:lang w:val="el-GR"/>
        </w:rPr>
        <w:t>στις επετειακές δράσεις των 20 χρόνων από την υιοθέτηση της Σύμβασης για τη Διαφύλαξη τη</w:t>
      </w:r>
      <w:r w:rsidR="00DB0766">
        <w:rPr>
          <w:i/>
          <w:iCs/>
          <w:kern w:val="2"/>
          <w:szCs w:val="24"/>
          <w:lang w:val="el-GR"/>
        </w:rPr>
        <w:t>ς Άυλης Πολιτιστικής κληρονομιάς</w:t>
      </w:r>
      <w:r w:rsidR="00461527" w:rsidRPr="00461527">
        <w:rPr>
          <w:i/>
          <w:iCs/>
          <w:kern w:val="2"/>
          <w:szCs w:val="24"/>
          <w:lang w:val="el-GR"/>
        </w:rPr>
        <w:t xml:space="preserve"> (</w:t>
      </w:r>
      <w:r w:rsidR="00461527" w:rsidRPr="00461527">
        <w:rPr>
          <w:i/>
          <w:iCs/>
          <w:kern w:val="2"/>
          <w:szCs w:val="24"/>
        </w:rPr>
        <w:t>UNESCO</w:t>
      </w:r>
      <w:r w:rsidR="00461527" w:rsidRPr="00461527">
        <w:rPr>
          <w:i/>
          <w:iCs/>
          <w:kern w:val="2"/>
          <w:szCs w:val="24"/>
          <w:lang w:val="el-GR"/>
        </w:rPr>
        <w:t xml:space="preserve"> 2003)</w:t>
      </w:r>
      <w:r>
        <w:rPr>
          <w:i/>
          <w:iCs/>
          <w:kern w:val="2"/>
          <w:szCs w:val="24"/>
          <w:lang w:val="el-GR"/>
        </w:rPr>
        <w:t>.</w:t>
      </w:r>
    </w:p>
    <w:p w14:paraId="09EA9AB2" w14:textId="77777777" w:rsidR="00DE0FFD" w:rsidRDefault="00DE0FFD" w:rsidP="00461527">
      <w:pPr>
        <w:jc w:val="both"/>
        <w:rPr>
          <w:i/>
          <w:iCs/>
          <w:kern w:val="2"/>
          <w:szCs w:val="24"/>
          <w:lang w:val="el-GR"/>
        </w:rPr>
      </w:pPr>
      <w:r>
        <w:rPr>
          <w:i/>
          <w:iCs/>
          <w:noProof/>
          <w:kern w:val="2"/>
          <w:szCs w:val="24"/>
          <w:lang w:val="el-GR" w:eastAsia="el-GR"/>
        </w:rPr>
        <w:drawing>
          <wp:inline distT="0" distB="0" distL="0" distR="0" wp14:anchorId="71F5A0AB" wp14:editId="7721BF7F">
            <wp:extent cx="5471160" cy="6501417"/>
            <wp:effectExtent l="0" t="0" r="0" b="0"/>
            <wp:docPr id="748276466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0" t="2473" r="2295"/>
                    <a:stretch/>
                  </pic:blipFill>
                  <pic:spPr bwMode="auto">
                    <a:xfrm>
                      <a:off x="0" y="0"/>
                      <a:ext cx="5497283" cy="6532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3D6733" w14:textId="77777777" w:rsidR="00461527" w:rsidRDefault="00DE0FFD" w:rsidP="00461527">
      <w:pPr>
        <w:jc w:val="both"/>
        <w:rPr>
          <w:i/>
          <w:iCs/>
          <w:kern w:val="2"/>
          <w:szCs w:val="24"/>
          <w:lang w:val="el-GR"/>
        </w:rPr>
      </w:pPr>
      <w:r>
        <w:rPr>
          <w:i/>
          <w:iCs/>
          <w:noProof/>
          <w:kern w:val="2"/>
          <w:szCs w:val="24"/>
          <w:lang w:val="el-GR" w:eastAsia="el-GR"/>
        </w:rPr>
        <w:drawing>
          <wp:inline distT="0" distB="0" distL="0" distR="0" wp14:anchorId="64BC633F" wp14:editId="2A384852">
            <wp:extent cx="5676900" cy="3714750"/>
            <wp:effectExtent l="19050" t="0" r="0" b="0"/>
            <wp:docPr id="1066188876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605"/>
                    <a:stretch/>
                  </pic:blipFill>
                  <pic:spPr bwMode="auto">
                    <a:xfrm>
                      <a:off x="0" y="0"/>
                      <a:ext cx="56769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7D40C8" w14:textId="77777777" w:rsidR="00F95FC0" w:rsidRPr="0034069C" w:rsidRDefault="00F95FC0" w:rsidP="001B4B3D">
      <w:pPr>
        <w:jc w:val="center"/>
        <w:rPr>
          <w:rFonts w:cstheme="minorHAnsi"/>
          <w:b/>
          <w:bCs/>
          <w:kern w:val="2"/>
          <w:sz w:val="28"/>
          <w:szCs w:val="28"/>
          <w:lang w:val="el-GR"/>
        </w:rPr>
      </w:pPr>
      <w:bookmarkStart w:id="0" w:name="_Hlk149063398"/>
      <w:r w:rsidRPr="0034069C">
        <w:rPr>
          <w:rFonts w:cstheme="minorHAnsi"/>
          <w:b/>
          <w:bCs/>
          <w:kern w:val="2"/>
          <w:sz w:val="28"/>
          <w:szCs w:val="28"/>
          <w:lang w:val="el-GR"/>
        </w:rPr>
        <w:t>ΙΔΡΥΜΑ ΤΗΝΙΑΚΟΥ ΠΟΛΙΤΙΣΜΟΥ</w:t>
      </w:r>
    </w:p>
    <w:bookmarkEnd w:id="0"/>
    <w:p w14:paraId="772AE10A" w14:textId="3FC62647" w:rsidR="00104D11" w:rsidRPr="0034069C" w:rsidRDefault="00104D11" w:rsidP="001B4B3D">
      <w:pPr>
        <w:pStyle w:val="a4"/>
        <w:numPr>
          <w:ilvl w:val="0"/>
          <w:numId w:val="0"/>
        </w:numPr>
        <w:jc w:val="center"/>
        <w:rPr>
          <w:rFonts w:cstheme="minorHAnsi"/>
          <w:sz w:val="28"/>
          <w:szCs w:val="28"/>
        </w:rPr>
      </w:pPr>
      <w:r w:rsidRPr="0034069C">
        <w:rPr>
          <w:rFonts w:cstheme="minorHAnsi"/>
          <w:sz w:val="28"/>
          <w:szCs w:val="28"/>
        </w:rPr>
        <w:t xml:space="preserve">Δεύτερη φάση του πολιτιστικού προγράμματος ΑΝΑΖΗΤΩΝΤΑΣ ΤΟ </w:t>
      </w:r>
      <w:r w:rsidR="00F95FC0" w:rsidRPr="0034069C">
        <w:rPr>
          <w:rFonts w:cstheme="minorHAnsi"/>
          <w:sz w:val="28"/>
          <w:szCs w:val="28"/>
        </w:rPr>
        <w:t>ΑΥ</w:t>
      </w:r>
      <w:r w:rsidRPr="0034069C">
        <w:rPr>
          <w:rFonts w:cstheme="minorHAnsi"/>
          <w:sz w:val="28"/>
          <w:szCs w:val="28"/>
        </w:rPr>
        <w:t>ΛΟ</w:t>
      </w:r>
    </w:p>
    <w:p w14:paraId="4308392A" w14:textId="77777777" w:rsidR="00104D11" w:rsidRPr="0034069C" w:rsidRDefault="00F95FC0" w:rsidP="001B4B3D">
      <w:pPr>
        <w:pStyle w:val="a4"/>
        <w:numPr>
          <w:ilvl w:val="0"/>
          <w:numId w:val="0"/>
        </w:numPr>
        <w:jc w:val="center"/>
        <w:rPr>
          <w:rFonts w:cstheme="minorHAnsi"/>
          <w:sz w:val="28"/>
          <w:szCs w:val="28"/>
        </w:rPr>
      </w:pPr>
      <w:r w:rsidRPr="0034069C">
        <w:rPr>
          <w:rFonts w:cstheme="minorHAnsi"/>
          <w:sz w:val="28"/>
          <w:szCs w:val="28"/>
        </w:rPr>
        <w:t xml:space="preserve">Σάββατο 9 </w:t>
      </w:r>
      <w:r w:rsidR="00104D11" w:rsidRPr="0034069C">
        <w:rPr>
          <w:rFonts w:cstheme="minorHAnsi"/>
          <w:sz w:val="28"/>
          <w:szCs w:val="28"/>
        </w:rPr>
        <w:t>Δεκεμβρίου 2023 – Κυριακή 10 Δεκεμβρίου 2023</w:t>
      </w:r>
    </w:p>
    <w:sectPr w:rsidR="00104D11" w:rsidRPr="0034069C" w:rsidSect="00ED03C6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BA398" w14:textId="77777777" w:rsidR="007363FD" w:rsidRDefault="007363FD" w:rsidP="00840C02">
      <w:pPr>
        <w:spacing w:after="0" w:line="240" w:lineRule="auto"/>
      </w:pPr>
      <w:r>
        <w:separator/>
      </w:r>
    </w:p>
  </w:endnote>
  <w:endnote w:type="continuationSeparator" w:id="0">
    <w:p w14:paraId="4E90891F" w14:textId="77777777" w:rsidR="007363FD" w:rsidRDefault="007363FD" w:rsidP="00840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067AB" w14:textId="77777777" w:rsidR="007363FD" w:rsidRDefault="007363FD" w:rsidP="00840C02">
      <w:pPr>
        <w:spacing w:after="0" w:line="240" w:lineRule="auto"/>
      </w:pPr>
      <w:r>
        <w:separator/>
      </w:r>
    </w:p>
  </w:footnote>
  <w:footnote w:type="continuationSeparator" w:id="0">
    <w:p w14:paraId="6122038E" w14:textId="77777777" w:rsidR="007363FD" w:rsidRDefault="007363FD" w:rsidP="00840C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56405"/>
    <w:multiLevelType w:val="hybridMultilevel"/>
    <w:tmpl w:val="A5B0B9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91A49"/>
    <w:multiLevelType w:val="hybridMultilevel"/>
    <w:tmpl w:val="F4F2A9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47C63"/>
    <w:multiLevelType w:val="hybridMultilevel"/>
    <w:tmpl w:val="39A82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826B1"/>
    <w:multiLevelType w:val="hybridMultilevel"/>
    <w:tmpl w:val="3F4CA0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14DDA"/>
    <w:multiLevelType w:val="hybridMultilevel"/>
    <w:tmpl w:val="F72262F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BDD4B2D"/>
    <w:multiLevelType w:val="multilevel"/>
    <w:tmpl w:val="1A44EE70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3E8B0E38"/>
    <w:multiLevelType w:val="hybridMultilevel"/>
    <w:tmpl w:val="7F14A132"/>
    <w:lvl w:ilvl="0" w:tplc="C6AC4834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6" w:hanging="360"/>
      </w:pPr>
    </w:lvl>
    <w:lvl w:ilvl="2" w:tplc="0408001B" w:tentative="1">
      <w:start w:val="1"/>
      <w:numFmt w:val="lowerRoman"/>
      <w:lvlText w:val="%3."/>
      <w:lvlJc w:val="right"/>
      <w:pPr>
        <w:ind w:left="1866" w:hanging="180"/>
      </w:pPr>
    </w:lvl>
    <w:lvl w:ilvl="3" w:tplc="0408000F" w:tentative="1">
      <w:start w:val="1"/>
      <w:numFmt w:val="decimal"/>
      <w:lvlText w:val="%4."/>
      <w:lvlJc w:val="left"/>
      <w:pPr>
        <w:ind w:left="2586" w:hanging="360"/>
      </w:pPr>
    </w:lvl>
    <w:lvl w:ilvl="4" w:tplc="04080019" w:tentative="1">
      <w:start w:val="1"/>
      <w:numFmt w:val="lowerLetter"/>
      <w:lvlText w:val="%5."/>
      <w:lvlJc w:val="left"/>
      <w:pPr>
        <w:ind w:left="3306" w:hanging="360"/>
      </w:pPr>
    </w:lvl>
    <w:lvl w:ilvl="5" w:tplc="0408001B" w:tentative="1">
      <w:start w:val="1"/>
      <w:numFmt w:val="lowerRoman"/>
      <w:lvlText w:val="%6."/>
      <w:lvlJc w:val="right"/>
      <w:pPr>
        <w:ind w:left="4026" w:hanging="180"/>
      </w:pPr>
    </w:lvl>
    <w:lvl w:ilvl="6" w:tplc="0408000F" w:tentative="1">
      <w:start w:val="1"/>
      <w:numFmt w:val="decimal"/>
      <w:lvlText w:val="%7."/>
      <w:lvlJc w:val="left"/>
      <w:pPr>
        <w:ind w:left="4746" w:hanging="360"/>
      </w:pPr>
    </w:lvl>
    <w:lvl w:ilvl="7" w:tplc="04080019" w:tentative="1">
      <w:start w:val="1"/>
      <w:numFmt w:val="lowerLetter"/>
      <w:lvlText w:val="%8."/>
      <w:lvlJc w:val="left"/>
      <w:pPr>
        <w:ind w:left="5466" w:hanging="360"/>
      </w:pPr>
    </w:lvl>
    <w:lvl w:ilvl="8" w:tplc="0408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" w15:restartNumberingAfterBreak="0">
    <w:nsid w:val="417741AB"/>
    <w:multiLevelType w:val="hybridMultilevel"/>
    <w:tmpl w:val="080613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A69BC"/>
    <w:multiLevelType w:val="hybridMultilevel"/>
    <w:tmpl w:val="374609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A71E1"/>
    <w:multiLevelType w:val="hybridMultilevel"/>
    <w:tmpl w:val="19FC26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E205D2"/>
    <w:multiLevelType w:val="hybridMultilevel"/>
    <w:tmpl w:val="E444BB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7419880">
    <w:abstractNumId w:val="5"/>
  </w:num>
  <w:num w:numId="2" w16cid:durableId="871921253">
    <w:abstractNumId w:val="9"/>
  </w:num>
  <w:num w:numId="3" w16cid:durableId="2093625700">
    <w:abstractNumId w:val="10"/>
  </w:num>
  <w:num w:numId="4" w16cid:durableId="1900819151">
    <w:abstractNumId w:val="3"/>
  </w:num>
  <w:num w:numId="5" w16cid:durableId="424695999">
    <w:abstractNumId w:val="1"/>
  </w:num>
  <w:num w:numId="6" w16cid:durableId="1924609354">
    <w:abstractNumId w:val="4"/>
  </w:num>
  <w:num w:numId="7" w16cid:durableId="2120174821">
    <w:abstractNumId w:val="7"/>
  </w:num>
  <w:num w:numId="8" w16cid:durableId="1260527820">
    <w:abstractNumId w:val="8"/>
  </w:num>
  <w:num w:numId="9" w16cid:durableId="974720679">
    <w:abstractNumId w:val="2"/>
  </w:num>
  <w:num w:numId="10" w16cid:durableId="2087680971">
    <w:abstractNumId w:val="0"/>
  </w:num>
  <w:num w:numId="11" w16cid:durableId="3029759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766"/>
    <w:rsid w:val="000570BD"/>
    <w:rsid w:val="000A2377"/>
    <w:rsid w:val="000A2F36"/>
    <w:rsid w:val="000D2695"/>
    <w:rsid w:val="0010175B"/>
    <w:rsid w:val="00104D11"/>
    <w:rsid w:val="00124210"/>
    <w:rsid w:val="00164088"/>
    <w:rsid w:val="00194CCB"/>
    <w:rsid w:val="001B4B3D"/>
    <w:rsid w:val="002E2B5B"/>
    <w:rsid w:val="002F5BE8"/>
    <w:rsid w:val="00336B4A"/>
    <w:rsid w:val="0034069C"/>
    <w:rsid w:val="00344E0A"/>
    <w:rsid w:val="00373B09"/>
    <w:rsid w:val="003E53B7"/>
    <w:rsid w:val="00421743"/>
    <w:rsid w:val="00431347"/>
    <w:rsid w:val="00444725"/>
    <w:rsid w:val="00454A2B"/>
    <w:rsid w:val="00461527"/>
    <w:rsid w:val="00473541"/>
    <w:rsid w:val="00580460"/>
    <w:rsid w:val="005A77C0"/>
    <w:rsid w:val="005E045A"/>
    <w:rsid w:val="005F3E2F"/>
    <w:rsid w:val="00672765"/>
    <w:rsid w:val="00711FC8"/>
    <w:rsid w:val="007363FD"/>
    <w:rsid w:val="007D0E7C"/>
    <w:rsid w:val="008056BA"/>
    <w:rsid w:val="00840C02"/>
    <w:rsid w:val="0086326A"/>
    <w:rsid w:val="008D21EB"/>
    <w:rsid w:val="008F0346"/>
    <w:rsid w:val="008F53B4"/>
    <w:rsid w:val="00924F76"/>
    <w:rsid w:val="00956656"/>
    <w:rsid w:val="009F3D47"/>
    <w:rsid w:val="00A02CE6"/>
    <w:rsid w:val="00A547A3"/>
    <w:rsid w:val="00AA4782"/>
    <w:rsid w:val="00B025FF"/>
    <w:rsid w:val="00B22039"/>
    <w:rsid w:val="00B23DBE"/>
    <w:rsid w:val="00B27F97"/>
    <w:rsid w:val="00B77DFC"/>
    <w:rsid w:val="00B95E45"/>
    <w:rsid w:val="00C01AA8"/>
    <w:rsid w:val="00C23DF9"/>
    <w:rsid w:val="00C77E6B"/>
    <w:rsid w:val="00CE3420"/>
    <w:rsid w:val="00D31384"/>
    <w:rsid w:val="00D7214C"/>
    <w:rsid w:val="00DB0766"/>
    <w:rsid w:val="00DD1A91"/>
    <w:rsid w:val="00DE0FFD"/>
    <w:rsid w:val="00E313F5"/>
    <w:rsid w:val="00E74E22"/>
    <w:rsid w:val="00ED03C6"/>
    <w:rsid w:val="00EF6A1F"/>
    <w:rsid w:val="00F34F5B"/>
    <w:rsid w:val="00F64985"/>
    <w:rsid w:val="00F85DCF"/>
    <w:rsid w:val="00F95FC0"/>
    <w:rsid w:val="00FF4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9E3A81"/>
  <w15:docId w15:val="{1BDD4FC9-F0E2-47F8-B6EB-037F4F6CF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CE6"/>
    <w:rPr>
      <w:kern w:val="0"/>
      <w:sz w:val="24"/>
    </w:rPr>
  </w:style>
  <w:style w:type="paragraph" w:styleId="1">
    <w:name w:val="heading 1"/>
    <w:basedOn w:val="a0"/>
    <w:next w:val="a"/>
    <w:link w:val="1Char"/>
    <w:uiPriority w:val="9"/>
    <w:qFormat/>
    <w:rsid w:val="00B025FF"/>
    <w:pPr>
      <w:numPr>
        <w:numId w:val="1"/>
      </w:numPr>
      <w:outlineLvl w:val="0"/>
    </w:pPr>
    <w:rPr>
      <w:b/>
      <w:bCs/>
      <w:sz w:val="28"/>
      <w:szCs w:val="28"/>
      <w:lang w:val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8D21EB"/>
    <w:pPr>
      <w:keepNext/>
      <w:keepLines/>
      <w:spacing w:before="40" w:after="240"/>
      <w:outlineLvl w:val="1"/>
    </w:pPr>
    <w:rPr>
      <w:rFonts w:asciiTheme="majorHAnsi" w:eastAsiaTheme="majorEastAsia" w:hAnsiTheme="majorHAnsi" w:cstheme="majorBidi"/>
      <w:b/>
      <w:bCs/>
      <w:color w:val="2F5496" w:themeColor="accent1" w:themeShade="BF"/>
      <w:spacing w:val="20"/>
      <w:sz w:val="26"/>
      <w:szCs w:val="26"/>
      <w:lang w:val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"/>
    <w:uiPriority w:val="9"/>
    <w:rsid w:val="00B025FF"/>
    <w:rPr>
      <w:b/>
      <w:bCs/>
      <w:kern w:val="0"/>
      <w:sz w:val="28"/>
      <w:szCs w:val="28"/>
      <w:lang w:val="el-GR"/>
    </w:rPr>
  </w:style>
  <w:style w:type="paragraph" w:styleId="a4">
    <w:name w:val="No Spacing"/>
    <w:basedOn w:val="1"/>
    <w:uiPriority w:val="1"/>
    <w:qFormat/>
    <w:rsid w:val="00B025FF"/>
    <w:rPr>
      <w:sz w:val="22"/>
      <w:szCs w:val="22"/>
    </w:rPr>
  </w:style>
  <w:style w:type="paragraph" w:styleId="a0">
    <w:name w:val="List Paragraph"/>
    <w:basedOn w:val="a"/>
    <w:uiPriority w:val="34"/>
    <w:qFormat/>
    <w:rsid w:val="00B025FF"/>
    <w:pPr>
      <w:ind w:left="720"/>
      <w:contextualSpacing/>
    </w:pPr>
  </w:style>
  <w:style w:type="character" w:customStyle="1" w:styleId="2Char">
    <w:name w:val="Επικεφαλίδα 2 Char"/>
    <w:basedOn w:val="a1"/>
    <w:link w:val="2"/>
    <w:uiPriority w:val="9"/>
    <w:rsid w:val="008D21EB"/>
    <w:rPr>
      <w:rFonts w:asciiTheme="majorHAnsi" w:eastAsiaTheme="majorEastAsia" w:hAnsiTheme="majorHAnsi" w:cstheme="majorBidi"/>
      <w:b/>
      <w:bCs/>
      <w:color w:val="2F5496" w:themeColor="accent1" w:themeShade="BF"/>
      <w:spacing w:val="20"/>
      <w:kern w:val="0"/>
      <w:sz w:val="26"/>
      <w:szCs w:val="26"/>
      <w:lang w:val="el-GR"/>
    </w:rPr>
  </w:style>
  <w:style w:type="paragraph" w:styleId="a5">
    <w:name w:val="Balloon Text"/>
    <w:basedOn w:val="a"/>
    <w:link w:val="Char"/>
    <w:uiPriority w:val="99"/>
    <w:semiHidden/>
    <w:unhideWhenUsed/>
    <w:rsid w:val="00DB0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1"/>
    <w:link w:val="a5"/>
    <w:uiPriority w:val="99"/>
    <w:semiHidden/>
    <w:rsid w:val="00DB0766"/>
    <w:rPr>
      <w:rFonts w:ascii="Tahoma" w:hAnsi="Tahoma" w:cs="Tahoma"/>
      <w:kern w:val="0"/>
      <w:sz w:val="16"/>
      <w:szCs w:val="16"/>
    </w:rPr>
  </w:style>
  <w:style w:type="paragraph" w:styleId="a6">
    <w:name w:val="footnote text"/>
    <w:basedOn w:val="a"/>
    <w:link w:val="Char0"/>
    <w:uiPriority w:val="99"/>
    <w:semiHidden/>
    <w:unhideWhenUsed/>
    <w:rsid w:val="00840C02"/>
    <w:pPr>
      <w:spacing w:after="0" w:line="240" w:lineRule="auto"/>
    </w:pPr>
    <w:rPr>
      <w:sz w:val="20"/>
      <w:szCs w:val="20"/>
    </w:rPr>
  </w:style>
  <w:style w:type="character" w:customStyle="1" w:styleId="Char0">
    <w:name w:val="Κείμενο υποσημείωσης Char"/>
    <w:basedOn w:val="a1"/>
    <w:link w:val="a6"/>
    <w:uiPriority w:val="99"/>
    <w:semiHidden/>
    <w:rsid w:val="00840C02"/>
    <w:rPr>
      <w:kern w:val="0"/>
      <w:sz w:val="20"/>
      <w:szCs w:val="20"/>
    </w:rPr>
  </w:style>
  <w:style w:type="character" w:styleId="a7">
    <w:name w:val="footnote reference"/>
    <w:basedOn w:val="a1"/>
    <w:uiPriority w:val="99"/>
    <w:semiHidden/>
    <w:unhideWhenUsed/>
    <w:rsid w:val="00840C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12\Downloads\&#932;&#959;%20&#960;&#961;&#972;&#947;&#961;&#945;&#956;&#956;&#945;%20&#964;&#951;&#962;%202&#951;&#962;%20&#960;&#949;&#961;&#953;&#972;&#948;&#959;&#965;%20&#964;&#951;&#962;%20&#960;&#959;&#955;&#953;&#964;&#953;&#963;&#964;&#953;&#954;&#942;&#962;%20&#948;&#961;&#940;&#963;&#951;&#962;%20&#913;&#957;&#945;&#950;&#951;&#964;&#974;&#957;&#964;&#945;&#962;%20&#964;&#959;%20&#940;&#965;&#955;&#959;.dot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8B937-1C93-4F3F-A73F-FC973F7C2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Το πρόγραμμα της 2ης περιόδου της πολιτιστικής δράσης Αναζητώντας το άυλο</Template>
  <TotalTime>5</TotalTime>
  <Pages>1</Pages>
  <Words>864</Words>
  <Characters>5573</Characters>
  <Application>Microsoft Office Word</Application>
  <DocSecurity>0</DocSecurity>
  <Lines>113</Lines>
  <Paragraphs>63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</dc:creator>
  <cp:lastModifiedBy>IDRIMA TINIAKOU POLITISMOU</cp:lastModifiedBy>
  <cp:revision>2</cp:revision>
  <cp:lastPrinted>2023-09-13T09:31:00Z</cp:lastPrinted>
  <dcterms:created xsi:type="dcterms:W3CDTF">2023-12-08T16:03:00Z</dcterms:created>
  <dcterms:modified xsi:type="dcterms:W3CDTF">2023-12-08T16:03:00Z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469f8d335bf2a4f2d8d69ed4666e2bbb0756413acbdc3d5d45b6c2d2744fa89b</vt:lpwstr>
  </property>
</Properties>
</file>